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C319" w14:textId="2EFDBAC3" w:rsidR="00A82DDA" w:rsidRDefault="00204911" w:rsidP="0070593B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       </w:t>
      </w:r>
      <w:r w:rsidR="002419EF">
        <w:rPr>
          <w:b/>
          <w:color w:val="1F497D" w:themeColor="text2"/>
          <w:sz w:val="36"/>
          <w:szCs w:val="36"/>
        </w:rPr>
        <w:t xml:space="preserve">Rypadla </w:t>
      </w:r>
      <w:r w:rsidR="00E45AB5" w:rsidRPr="00DB6C50">
        <w:rPr>
          <w:b/>
          <w:color w:val="1F497D" w:themeColor="text2"/>
          <w:sz w:val="36"/>
          <w:szCs w:val="36"/>
        </w:rPr>
        <w:t xml:space="preserve">Volvo – </w:t>
      </w:r>
      <w:r w:rsidR="00266B85">
        <w:rPr>
          <w:b/>
          <w:color w:val="1F497D" w:themeColor="text2"/>
          <w:sz w:val="36"/>
          <w:szCs w:val="36"/>
        </w:rPr>
        <w:t xml:space="preserve">z </w:t>
      </w:r>
      <w:r w:rsidR="00E45AB5" w:rsidRPr="00DB6C50">
        <w:rPr>
          <w:b/>
          <w:color w:val="1F497D" w:themeColor="text2"/>
          <w:sz w:val="36"/>
          <w:szCs w:val="36"/>
        </w:rPr>
        <w:t xml:space="preserve">tradice </w:t>
      </w:r>
      <w:r w:rsidR="00266B85">
        <w:rPr>
          <w:b/>
          <w:color w:val="1F497D" w:themeColor="text2"/>
          <w:sz w:val="36"/>
          <w:szCs w:val="36"/>
        </w:rPr>
        <w:t>do</w:t>
      </w:r>
      <w:r w:rsidR="00266B85" w:rsidRPr="00DB6C50">
        <w:rPr>
          <w:b/>
          <w:color w:val="1F497D" w:themeColor="text2"/>
          <w:sz w:val="36"/>
          <w:szCs w:val="36"/>
        </w:rPr>
        <w:t xml:space="preserve"> </w:t>
      </w:r>
      <w:r w:rsidR="00E45AB5" w:rsidRPr="00DB6C50">
        <w:rPr>
          <w:b/>
          <w:color w:val="1F497D" w:themeColor="text2"/>
          <w:sz w:val="36"/>
          <w:szCs w:val="36"/>
        </w:rPr>
        <w:t>budoucnost</w:t>
      </w:r>
      <w:r w:rsidR="00266B85">
        <w:rPr>
          <w:b/>
          <w:color w:val="1F497D" w:themeColor="text2"/>
          <w:sz w:val="36"/>
          <w:szCs w:val="36"/>
        </w:rPr>
        <w:t>i</w:t>
      </w:r>
    </w:p>
    <w:p w14:paraId="2969226E" w14:textId="77777777" w:rsidR="00455483" w:rsidRDefault="00455483" w:rsidP="0070593B">
      <w:pPr>
        <w:rPr>
          <w:b/>
          <w:color w:val="1F497D" w:themeColor="text2"/>
          <w:sz w:val="28"/>
          <w:szCs w:val="28"/>
        </w:rPr>
      </w:pPr>
    </w:p>
    <w:p w14:paraId="33B6E6EF" w14:textId="2C0DD31F" w:rsidR="00466ACF" w:rsidRPr="00DB6C50" w:rsidRDefault="00C20364" w:rsidP="0070593B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Tradice a h</w:t>
      </w:r>
      <w:r w:rsidR="0070593B" w:rsidRPr="00DB6C50">
        <w:rPr>
          <w:b/>
          <w:color w:val="1F497D" w:themeColor="text2"/>
          <w:sz w:val="28"/>
          <w:szCs w:val="28"/>
        </w:rPr>
        <w:t>istorie</w:t>
      </w:r>
    </w:p>
    <w:p w14:paraId="0AC62F13" w14:textId="77777777" w:rsidR="00390919" w:rsidRDefault="00E45AB5">
      <w:r>
        <w:t xml:space="preserve">Společnost </w:t>
      </w:r>
      <w:r w:rsidRPr="00925EDC">
        <w:rPr>
          <w:b/>
        </w:rPr>
        <w:t xml:space="preserve">Volvo </w:t>
      </w:r>
      <w:proofErr w:type="spellStart"/>
      <w:r w:rsidRPr="00925EDC">
        <w:rPr>
          <w:b/>
        </w:rPr>
        <w:t>Construction</w:t>
      </w:r>
      <w:proofErr w:type="spellEnd"/>
      <w:r w:rsidRPr="00925EDC">
        <w:rPr>
          <w:b/>
        </w:rPr>
        <w:t xml:space="preserve"> </w:t>
      </w:r>
      <w:proofErr w:type="spellStart"/>
      <w:r w:rsidRPr="00925EDC">
        <w:rPr>
          <w:b/>
        </w:rPr>
        <w:t>Equipment</w:t>
      </w:r>
      <w:proofErr w:type="spellEnd"/>
      <w:r w:rsidR="00466ACF" w:rsidRPr="00925EDC">
        <w:rPr>
          <w:b/>
        </w:rPr>
        <w:t xml:space="preserve"> (Volvo CE</w:t>
      </w:r>
      <w:r w:rsidR="00466ACF">
        <w:t>)</w:t>
      </w:r>
      <w:r w:rsidR="00390919">
        <w:t xml:space="preserve">, </w:t>
      </w:r>
      <w:r w:rsidR="003C13CF">
        <w:t>součást</w:t>
      </w:r>
      <w:r w:rsidR="00390919">
        <w:t xml:space="preserve"> skupiny </w:t>
      </w:r>
      <w:r w:rsidR="00390919" w:rsidRPr="00925EDC">
        <w:rPr>
          <w:b/>
        </w:rPr>
        <w:t>Volvo Group</w:t>
      </w:r>
      <w:r w:rsidR="003875C2" w:rsidRPr="003875C2">
        <w:t>,</w:t>
      </w:r>
      <w:r w:rsidR="009644C3">
        <w:t xml:space="preserve"> </w:t>
      </w:r>
      <w:r>
        <w:t xml:space="preserve">je </w:t>
      </w:r>
      <w:r w:rsidR="001C4B51">
        <w:t>jedn</w:t>
      </w:r>
      <w:r w:rsidR="00390919">
        <w:t>ím</w:t>
      </w:r>
      <w:r w:rsidR="001C4B51">
        <w:t xml:space="preserve"> z nejvýznamnějších světových výrobců </w:t>
      </w:r>
      <w:r w:rsidR="00390919">
        <w:t xml:space="preserve">stavebních </w:t>
      </w:r>
      <w:r w:rsidR="001C4B51">
        <w:t>strojů</w:t>
      </w:r>
      <w:r w:rsidR="00390919">
        <w:t xml:space="preserve">. </w:t>
      </w:r>
    </w:p>
    <w:p w14:paraId="7008B3FB" w14:textId="77777777" w:rsidR="008C4DC3" w:rsidRDefault="00390919">
      <w:r>
        <w:t>Společnost je oprávněně</w:t>
      </w:r>
      <w:r w:rsidR="00E45AB5">
        <w:t xml:space="preserve"> hrd</w:t>
      </w:r>
      <w:r>
        <w:t>á</w:t>
      </w:r>
      <w:r w:rsidR="00E45AB5">
        <w:t xml:space="preserve"> na svoji více než 180</w:t>
      </w:r>
      <w:r w:rsidR="0070593B">
        <w:t xml:space="preserve"> </w:t>
      </w:r>
      <w:r w:rsidR="00E45AB5">
        <w:t xml:space="preserve">ti letou </w:t>
      </w:r>
      <w:r>
        <w:t xml:space="preserve">strojírenskou </w:t>
      </w:r>
      <w:r w:rsidR="00E45AB5">
        <w:t>tradici</w:t>
      </w:r>
      <w:r>
        <w:t>, založenou na precizní</w:t>
      </w:r>
      <w:r w:rsidR="002C5923">
        <w:t xml:space="preserve"> řemeslné </w:t>
      </w:r>
      <w:r w:rsidR="00170A76">
        <w:t>a</w:t>
      </w:r>
      <w:r w:rsidR="002C5923">
        <w:t xml:space="preserve"> konstruktérské práci předků</w:t>
      </w:r>
      <w:r w:rsidR="00266B85">
        <w:t>, které nemá v oboru obdoby</w:t>
      </w:r>
      <w:r w:rsidR="002C5923">
        <w:t xml:space="preserve">. 180 let tradice znamená současně i 180 let inovací, </w:t>
      </w:r>
      <w:r w:rsidR="008C4DC3">
        <w:t xml:space="preserve">rozšiřování sortimentu, </w:t>
      </w:r>
      <w:r w:rsidR="002C5923">
        <w:t>hledání nových a lepších řešení</w:t>
      </w:r>
      <w:r w:rsidR="00E550B7">
        <w:t>.</w:t>
      </w:r>
      <w:r w:rsidR="00466ACF">
        <w:t xml:space="preserve"> </w:t>
      </w:r>
    </w:p>
    <w:p w14:paraId="18ED9A59" w14:textId="77777777" w:rsidR="00320BD4" w:rsidRDefault="008C4DC3" w:rsidP="00170A76">
      <w:pPr>
        <w:rPr>
          <w:rFonts w:cstheme="minorHAnsi"/>
          <w:shd w:val="clear" w:color="auto" w:fill="FFFFFF"/>
        </w:rPr>
      </w:pPr>
      <w:r>
        <w:t>Poválečná h</w:t>
      </w:r>
      <w:r w:rsidR="00170A76">
        <w:t xml:space="preserve">istorie </w:t>
      </w:r>
      <w:r w:rsidR="00170A76" w:rsidRPr="00925EDC">
        <w:rPr>
          <w:b/>
        </w:rPr>
        <w:t>Volvo CE</w:t>
      </w:r>
      <w:r w:rsidR="00170A76">
        <w:t xml:space="preserve"> je spjata </w:t>
      </w:r>
      <w:r w:rsidR="00E550B7">
        <w:t xml:space="preserve">především </w:t>
      </w:r>
      <w:r w:rsidR="00170A76">
        <w:t>s vývojem a konstrukcí kolových nakladačů</w:t>
      </w:r>
      <w:r w:rsidR="009644C3">
        <w:t xml:space="preserve"> </w:t>
      </w:r>
      <w:r w:rsidR="0065187A">
        <w:t>(1954</w:t>
      </w:r>
      <w:r w:rsidR="009644C3">
        <w:t xml:space="preserve"> </w:t>
      </w:r>
      <w:proofErr w:type="gramStart"/>
      <w:r w:rsidR="009644C3">
        <w:t xml:space="preserve">-  </w:t>
      </w:r>
      <w:r w:rsidR="0065187A">
        <w:t>první</w:t>
      </w:r>
      <w:proofErr w:type="gramEnd"/>
      <w:r w:rsidR="0065187A">
        <w:t xml:space="preserve"> kolový nakladač</w:t>
      </w:r>
      <w:r w:rsidR="009644C3">
        <w:t xml:space="preserve"> na světě </w:t>
      </w:r>
      <w:r w:rsidR="0065187A">
        <w:t xml:space="preserve">s rychloupínáním pracovního nářadí) </w:t>
      </w:r>
      <w:r w:rsidR="00170A76">
        <w:t xml:space="preserve">a kloubových </w:t>
      </w:r>
      <w:proofErr w:type="spellStart"/>
      <w:r w:rsidR="00170A76">
        <w:t>demprů</w:t>
      </w:r>
      <w:proofErr w:type="spellEnd"/>
      <w:r w:rsidR="0065187A">
        <w:t xml:space="preserve"> (1966 – světová premiéra </w:t>
      </w:r>
      <w:r w:rsidR="003C13CF">
        <w:t xml:space="preserve">unikátního </w:t>
      </w:r>
      <w:r w:rsidR="0065187A">
        <w:t xml:space="preserve">konceptu kloubového </w:t>
      </w:r>
      <w:proofErr w:type="spellStart"/>
      <w:r w:rsidR="0065187A">
        <w:t>dempru</w:t>
      </w:r>
      <w:proofErr w:type="spellEnd"/>
      <w:r w:rsidR="0065187A">
        <w:t xml:space="preserve">). </w:t>
      </w:r>
      <w:r w:rsidR="00320BD4">
        <w:t xml:space="preserve">Další produktovou řadou ve vizi </w:t>
      </w:r>
      <w:r w:rsidR="00320BD4" w:rsidRPr="00B43CB7">
        <w:rPr>
          <w:b/>
        </w:rPr>
        <w:t>Volvo</w:t>
      </w:r>
      <w:r w:rsidR="009644C3">
        <w:rPr>
          <w:b/>
        </w:rPr>
        <w:t xml:space="preserve"> CE</w:t>
      </w:r>
      <w:r w:rsidR="00320BD4">
        <w:t xml:space="preserve"> jsou </w:t>
      </w:r>
      <w:r w:rsidR="003C13CF">
        <w:t xml:space="preserve">v té době </w:t>
      </w:r>
      <w:r w:rsidR="00320BD4">
        <w:t>pásová a kolová r</w:t>
      </w:r>
      <w:r w:rsidR="002419EF">
        <w:t>y</w:t>
      </w:r>
      <w:r>
        <w:t>padla</w:t>
      </w:r>
      <w:r w:rsidR="002B2E39">
        <w:t>. Z</w:t>
      </w:r>
      <w:r w:rsidR="0065187A">
        <w:t xml:space="preserve">ačátkem devadesátých let </w:t>
      </w:r>
      <w:r w:rsidR="0065187A" w:rsidRPr="00925EDC">
        <w:rPr>
          <w:b/>
        </w:rPr>
        <w:t>Volvo CE</w:t>
      </w:r>
      <w:r w:rsidR="0065187A">
        <w:t xml:space="preserve"> do </w:t>
      </w:r>
      <w:r w:rsidR="003C13CF">
        <w:t xml:space="preserve">tohoto </w:t>
      </w:r>
      <w:r w:rsidR="0065187A">
        <w:t>výrobního segmentu</w:t>
      </w:r>
      <w:r w:rsidR="003C13CF">
        <w:t xml:space="preserve"> aktivně vstupuje</w:t>
      </w:r>
      <w:r>
        <w:t xml:space="preserve">. </w:t>
      </w:r>
      <w:r w:rsidR="00E550B7">
        <w:t>Postupně</w:t>
      </w:r>
      <w:r>
        <w:t xml:space="preserve"> akvizicí</w:t>
      </w:r>
      <w:r w:rsidR="00320BD4">
        <w:t xml:space="preserve"> tradičního německého výrobce</w:t>
      </w:r>
      <w:r w:rsidR="00E550B7">
        <w:t xml:space="preserve"> stavebních strojů, včetně rypadel</w:t>
      </w:r>
      <w:r>
        <w:t xml:space="preserve">, </w:t>
      </w:r>
      <w:r w:rsidR="00982F83">
        <w:t>společnosti</w:t>
      </w:r>
      <w:r w:rsidR="00320BD4">
        <w:t xml:space="preserve"> </w:t>
      </w:r>
      <w:proofErr w:type="spellStart"/>
      <w:r w:rsidR="00320BD4">
        <w:t>Zettelmeyer</w:t>
      </w:r>
      <w:proofErr w:type="spellEnd"/>
      <w:r>
        <w:t xml:space="preserve"> (1990),</w:t>
      </w:r>
      <w:r w:rsidR="00320BD4">
        <w:t xml:space="preserve"> </w:t>
      </w:r>
      <w:r w:rsidR="00130D9A">
        <w:t xml:space="preserve">následně </w:t>
      </w:r>
      <w:r>
        <w:t xml:space="preserve">pak </w:t>
      </w:r>
      <w:r w:rsidR="0065187A">
        <w:t xml:space="preserve">renomovaného </w:t>
      </w:r>
      <w:r w:rsidR="00130D9A">
        <w:t>švédského</w:t>
      </w:r>
      <w:r w:rsidR="0065187A">
        <w:t xml:space="preserve"> výrobce pásových r</w:t>
      </w:r>
      <w:r w:rsidR="002419EF">
        <w:t>y</w:t>
      </w:r>
      <w:r w:rsidR="0065187A">
        <w:t xml:space="preserve">padel </w:t>
      </w:r>
      <w:proofErr w:type="spellStart"/>
      <w:r w:rsidR="00320BD4">
        <w:t>Å</w:t>
      </w:r>
      <w:r w:rsidR="0065187A">
        <w:t>kerman</w:t>
      </w:r>
      <w:proofErr w:type="spellEnd"/>
      <w:r w:rsidR="00C50D84">
        <w:t xml:space="preserve"> (1991)</w:t>
      </w:r>
      <w:r w:rsidR="00320BD4">
        <w:t xml:space="preserve">. </w:t>
      </w:r>
      <w:r w:rsidR="00E550B7">
        <w:t>Z</w:t>
      </w:r>
      <w:r w:rsidR="00320BD4">
        <w:t>ásadní krok v segmentu středních</w:t>
      </w:r>
      <w:r w:rsidR="00572B73">
        <w:t xml:space="preserve"> </w:t>
      </w:r>
      <w:r w:rsidR="00320BD4">
        <w:t>a těžkých pásových r</w:t>
      </w:r>
      <w:r w:rsidR="002419EF">
        <w:t>y</w:t>
      </w:r>
      <w:r w:rsidR="00320BD4">
        <w:t xml:space="preserve">padel činí </w:t>
      </w:r>
      <w:r w:rsidR="00320BD4" w:rsidRPr="00130D9A">
        <w:rPr>
          <w:b/>
        </w:rPr>
        <w:t>Volvo CE</w:t>
      </w:r>
      <w:r w:rsidR="00320BD4">
        <w:t xml:space="preserve"> v roce 1998 akvizicí předního jihokorejského </w:t>
      </w:r>
      <w:r w:rsidR="002419EF">
        <w:rPr>
          <w:rFonts w:cstheme="minorHAnsi"/>
        </w:rPr>
        <w:t>výrobce</w:t>
      </w:r>
      <w:r w:rsidR="00320BD4" w:rsidRPr="00320BD4">
        <w:rPr>
          <w:rFonts w:cstheme="minorHAnsi"/>
        </w:rPr>
        <w:t xml:space="preserve"> </w:t>
      </w:r>
      <w:r w:rsidR="00320BD4" w:rsidRPr="00320BD4">
        <w:rPr>
          <w:rFonts w:cstheme="minorHAnsi"/>
          <w:shd w:val="clear" w:color="auto" w:fill="FFFFFF"/>
        </w:rPr>
        <w:t xml:space="preserve">Samsung </w:t>
      </w:r>
      <w:proofErr w:type="spellStart"/>
      <w:r w:rsidR="00320BD4" w:rsidRPr="00320BD4">
        <w:rPr>
          <w:rFonts w:cstheme="minorHAnsi"/>
          <w:shd w:val="clear" w:color="auto" w:fill="FFFFFF"/>
        </w:rPr>
        <w:t>Heavy</w:t>
      </w:r>
      <w:proofErr w:type="spellEnd"/>
      <w:r w:rsidR="00320BD4" w:rsidRPr="00320BD4">
        <w:rPr>
          <w:rFonts w:cstheme="minorHAnsi"/>
          <w:shd w:val="clear" w:color="auto" w:fill="FFFFFF"/>
        </w:rPr>
        <w:t xml:space="preserve"> </w:t>
      </w:r>
      <w:proofErr w:type="spellStart"/>
      <w:r w:rsidR="00320BD4" w:rsidRPr="00320BD4">
        <w:rPr>
          <w:rFonts w:cstheme="minorHAnsi"/>
          <w:shd w:val="clear" w:color="auto" w:fill="FFFFFF"/>
        </w:rPr>
        <w:t>Industries</w:t>
      </w:r>
      <w:proofErr w:type="spellEnd"/>
      <w:r w:rsidR="00320BD4">
        <w:rPr>
          <w:rFonts w:cstheme="minorHAnsi"/>
          <w:shd w:val="clear" w:color="auto" w:fill="FFFFFF"/>
        </w:rPr>
        <w:t>.</w:t>
      </w:r>
    </w:p>
    <w:p w14:paraId="6E470D0A" w14:textId="77777777" w:rsidR="00C72342" w:rsidRDefault="00C72342" w:rsidP="00170A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Ve všech případech</w:t>
      </w:r>
      <w:r w:rsidR="00442122">
        <w:rPr>
          <w:rFonts w:cstheme="minorHAnsi"/>
          <w:shd w:val="clear" w:color="auto" w:fill="FFFFFF"/>
        </w:rPr>
        <w:t xml:space="preserve"> akvizic využívá </w:t>
      </w:r>
      <w:r w:rsidR="00442122" w:rsidRPr="00925EDC">
        <w:rPr>
          <w:rFonts w:cstheme="minorHAnsi"/>
          <w:b/>
          <w:shd w:val="clear" w:color="auto" w:fill="FFFFFF"/>
        </w:rPr>
        <w:t>Volvo CE</w:t>
      </w:r>
      <w:r w:rsidR="00442122">
        <w:rPr>
          <w:rFonts w:cstheme="minorHAnsi"/>
          <w:shd w:val="clear" w:color="auto" w:fill="FFFFFF"/>
        </w:rPr>
        <w:t xml:space="preserve"> synergických efektů převzetím ověřené materiálové kvality </w:t>
      </w:r>
      <w:r w:rsidR="0070593B">
        <w:rPr>
          <w:rFonts w:cstheme="minorHAnsi"/>
          <w:shd w:val="clear" w:color="auto" w:fill="FFFFFF"/>
        </w:rPr>
        <w:t xml:space="preserve">a robustní </w:t>
      </w:r>
      <w:r w:rsidR="00442122">
        <w:rPr>
          <w:rFonts w:cstheme="minorHAnsi"/>
          <w:shd w:val="clear" w:color="auto" w:fill="FFFFFF"/>
        </w:rPr>
        <w:t>konstrukce</w:t>
      </w:r>
      <w:r w:rsidR="00610241">
        <w:rPr>
          <w:rFonts w:cstheme="minorHAnsi"/>
          <w:shd w:val="clear" w:color="auto" w:fill="FFFFFF"/>
        </w:rPr>
        <w:t xml:space="preserve"> </w:t>
      </w:r>
      <w:r w:rsidR="0070593B">
        <w:rPr>
          <w:rFonts w:cstheme="minorHAnsi"/>
          <w:shd w:val="clear" w:color="auto" w:fill="FFFFFF"/>
        </w:rPr>
        <w:t>s postupný</w:t>
      </w:r>
      <w:r w:rsidR="009644C3">
        <w:rPr>
          <w:rFonts w:cstheme="minorHAnsi"/>
          <w:shd w:val="clear" w:color="auto" w:fill="FFFFFF"/>
        </w:rPr>
        <w:t>m</w:t>
      </w:r>
      <w:r w:rsidR="00442122">
        <w:rPr>
          <w:rFonts w:cstheme="minorHAnsi"/>
          <w:shd w:val="clear" w:color="auto" w:fill="FFFFFF"/>
        </w:rPr>
        <w:t xml:space="preserve"> doplněním </w:t>
      </w:r>
      <w:r w:rsidR="00572B73">
        <w:rPr>
          <w:rFonts w:cstheme="minorHAnsi"/>
          <w:shd w:val="clear" w:color="auto" w:fill="FFFFFF"/>
        </w:rPr>
        <w:t>vlastních</w:t>
      </w:r>
      <w:r w:rsidR="00442122">
        <w:rPr>
          <w:rFonts w:cstheme="minorHAnsi"/>
          <w:shd w:val="clear" w:color="auto" w:fill="FFFFFF"/>
        </w:rPr>
        <w:t xml:space="preserve"> špičkových </w:t>
      </w:r>
      <w:proofErr w:type="gramStart"/>
      <w:r w:rsidR="00442122">
        <w:rPr>
          <w:rFonts w:cstheme="minorHAnsi"/>
          <w:shd w:val="clear" w:color="auto" w:fill="FFFFFF"/>
        </w:rPr>
        <w:t>technologií</w:t>
      </w:r>
      <w:r w:rsidR="00E550B7">
        <w:rPr>
          <w:rFonts w:cstheme="minorHAnsi"/>
          <w:shd w:val="clear" w:color="auto" w:fill="FFFFFF"/>
        </w:rPr>
        <w:t xml:space="preserve"> -</w:t>
      </w:r>
      <w:r w:rsidR="00442122">
        <w:rPr>
          <w:rFonts w:cstheme="minorHAnsi"/>
          <w:shd w:val="clear" w:color="auto" w:fill="FFFFFF"/>
        </w:rPr>
        <w:t xml:space="preserve"> Volvo</w:t>
      </w:r>
      <w:proofErr w:type="gramEnd"/>
      <w:r w:rsidR="00572B73">
        <w:rPr>
          <w:rFonts w:cstheme="minorHAnsi"/>
          <w:shd w:val="clear" w:color="auto" w:fill="FFFFFF"/>
        </w:rPr>
        <w:t>-</w:t>
      </w:r>
      <w:r w:rsidR="00442122">
        <w:rPr>
          <w:rFonts w:cstheme="minorHAnsi"/>
          <w:shd w:val="clear" w:color="auto" w:fill="FFFFFF"/>
        </w:rPr>
        <w:t>pohonný</w:t>
      </w:r>
      <w:r w:rsidR="009D09FD">
        <w:rPr>
          <w:rFonts w:cstheme="minorHAnsi"/>
          <w:shd w:val="clear" w:color="auto" w:fill="FFFFFF"/>
        </w:rPr>
        <w:t>ch</w:t>
      </w:r>
      <w:r w:rsidR="00442122">
        <w:rPr>
          <w:rFonts w:cstheme="minorHAnsi"/>
          <w:shd w:val="clear" w:color="auto" w:fill="FFFFFF"/>
        </w:rPr>
        <w:t xml:space="preserve"> agregát</w:t>
      </w:r>
      <w:r w:rsidR="009D09FD">
        <w:rPr>
          <w:rFonts w:cstheme="minorHAnsi"/>
          <w:shd w:val="clear" w:color="auto" w:fill="FFFFFF"/>
        </w:rPr>
        <w:t>ů</w:t>
      </w:r>
      <w:r w:rsidR="002B2E39">
        <w:rPr>
          <w:rFonts w:cstheme="minorHAnsi"/>
          <w:shd w:val="clear" w:color="auto" w:fill="FFFFFF"/>
        </w:rPr>
        <w:t xml:space="preserve"> a</w:t>
      </w:r>
      <w:r w:rsidR="00442122">
        <w:rPr>
          <w:rFonts w:cstheme="minorHAnsi"/>
          <w:shd w:val="clear" w:color="auto" w:fill="FFFFFF"/>
        </w:rPr>
        <w:t xml:space="preserve"> </w:t>
      </w:r>
      <w:r w:rsidR="00572B73">
        <w:rPr>
          <w:rFonts w:cstheme="minorHAnsi"/>
          <w:shd w:val="clear" w:color="auto" w:fill="FFFFFF"/>
        </w:rPr>
        <w:t>pracovní</w:t>
      </w:r>
      <w:r w:rsidR="00442122">
        <w:rPr>
          <w:rFonts w:cstheme="minorHAnsi"/>
          <w:shd w:val="clear" w:color="auto" w:fill="FFFFFF"/>
        </w:rPr>
        <w:t xml:space="preserve"> hydraulik</w:t>
      </w:r>
      <w:r w:rsidR="009D09FD">
        <w:rPr>
          <w:rFonts w:cstheme="minorHAnsi"/>
          <w:shd w:val="clear" w:color="auto" w:fill="FFFFFF"/>
        </w:rPr>
        <w:t>y</w:t>
      </w:r>
      <w:r w:rsidR="00442122">
        <w:rPr>
          <w:rFonts w:cstheme="minorHAnsi"/>
          <w:shd w:val="clear" w:color="auto" w:fill="FFFFFF"/>
        </w:rPr>
        <w:t>, Volvo</w:t>
      </w:r>
      <w:r w:rsidR="00572B73">
        <w:rPr>
          <w:rFonts w:cstheme="minorHAnsi"/>
          <w:shd w:val="clear" w:color="auto" w:fill="FFFFFF"/>
        </w:rPr>
        <w:t>-</w:t>
      </w:r>
      <w:r w:rsidR="00442122">
        <w:rPr>
          <w:rFonts w:cstheme="minorHAnsi"/>
          <w:shd w:val="clear" w:color="auto" w:fill="FFFFFF"/>
        </w:rPr>
        <w:t>kabin</w:t>
      </w:r>
      <w:r w:rsidR="00A46A4D">
        <w:rPr>
          <w:rFonts w:cstheme="minorHAnsi"/>
          <w:shd w:val="clear" w:color="auto" w:fill="FFFFFF"/>
        </w:rPr>
        <w:t>, při</w:t>
      </w:r>
      <w:r w:rsidR="00E550B7">
        <w:rPr>
          <w:rFonts w:cstheme="minorHAnsi"/>
          <w:shd w:val="clear" w:color="auto" w:fill="FFFFFF"/>
        </w:rPr>
        <w:t xml:space="preserve"> využití</w:t>
      </w:r>
      <w:r w:rsidR="00442122">
        <w:rPr>
          <w:rFonts w:cstheme="minorHAnsi"/>
          <w:shd w:val="clear" w:color="auto" w:fill="FFFFFF"/>
        </w:rPr>
        <w:t xml:space="preserve"> poznatk</w:t>
      </w:r>
      <w:r w:rsidR="00B43CB7">
        <w:rPr>
          <w:rFonts w:cstheme="minorHAnsi"/>
          <w:shd w:val="clear" w:color="auto" w:fill="FFFFFF"/>
        </w:rPr>
        <w:t>ů</w:t>
      </w:r>
      <w:r w:rsidR="00442122">
        <w:rPr>
          <w:rFonts w:cstheme="minorHAnsi"/>
          <w:shd w:val="clear" w:color="auto" w:fill="FFFFFF"/>
        </w:rPr>
        <w:t xml:space="preserve"> z oblasti servisu</w:t>
      </w:r>
      <w:r w:rsidR="00982F83">
        <w:rPr>
          <w:rFonts w:cstheme="minorHAnsi"/>
          <w:shd w:val="clear" w:color="auto" w:fill="FFFFFF"/>
        </w:rPr>
        <w:t xml:space="preserve">, </w:t>
      </w:r>
      <w:r w:rsidR="00442122">
        <w:rPr>
          <w:rFonts w:cstheme="minorHAnsi"/>
          <w:shd w:val="clear" w:color="auto" w:fill="FFFFFF"/>
        </w:rPr>
        <w:t xml:space="preserve">přenosu provozních dat </w:t>
      </w:r>
      <w:r w:rsidR="00B43CB7">
        <w:rPr>
          <w:rFonts w:cstheme="minorHAnsi"/>
          <w:shd w:val="clear" w:color="auto" w:fill="FFFFFF"/>
        </w:rPr>
        <w:t>i</w:t>
      </w:r>
      <w:r w:rsidR="00572B73">
        <w:rPr>
          <w:rFonts w:cstheme="minorHAnsi"/>
          <w:shd w:val="clear" w:color="auto" w:fill="FFFFFF"/>
        </w:rPr>
        <w:t xml:space="preserve"> </w:t>
      </w:r>
      <w:r w:rsidR="0070593B">
        <w:rPr>
          <w:rFonts w:cstheme="minorHAnsi"/>
          <w:shd w:val="clear" w:color="auto" w:fill="FFFFFF"/>
        </w:rPr>
        <w:t xml:space="preserve">z oblasti </w:t>
      </w:r>
      <w:r w:rsidR="00572B73">
        <w:rPr>
          <w:rFonts w:cstheme="minorHAnsi"/>
          <w:shd w:val="clear" w:color="auto" w:fill="FFFFFF"/>
        </w:rPr>
        <w:t>bezpečnosti práce.</w:t>
      </w:r>
    </w:p>
    <w:p w14:paraId="36CC2821" w14:textId="77777777" w:rsidR="00BE2D0E" w:rsidRDefault="0070593B" w:rsidP="00170A76">
      <w:pPr>
        <w:rPr>
          <w:rFonts w:cstheme="minorHAnsi"/>
          <w:b/>
          <w:color w:val="1F497D" w:themeColor="text2"/>
          <w:sz w:val="28"/>
          <w:szCs w:val="28"/>
          <w:shd w:val="clear" w:color="auto" w:fill="FFFFFF"/>
        </w:rPr>
      </w:pPr>
      <w:r w:rsidRPr="00DB6C50">
        <w:rPr>
          <w:rFonts w:cstheme="minorHAnsi"/>
          <w:b/>
          <w:color w:val="1F497D" w:themeColor="text2"/>
          <w:sz w:val="28"/>
          <w:szCs w:val="28"/>
          <w:shd w:val="clear" w:color="auto" w:fill="FFFFFF"/>
        </w:rPr>
        <w:t>Současnost</w:t>
      </w:r>
    </w:p>
    <w:p w14:paraId="512C3841" w14:textId="4B9F5072" w:rsidR="0070593B" w:rsidRDefault="0070593B" w:rsidP="00170A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Současná produktová řada r</w:t>
      </w:r>
      <w:r w:rsidR="002419EF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padel </w:t>
      </w:r>
      <w:r w:rsidR="00982F83" w:rsidRPr="00982F83">
        <w:rPr>
          <w:rFonts w:cstheme="minorHAnsi"/>
          <w:b/>
          <w:shd w:val="clear" w:color="auto" w:fill="FFFFFF"/>
        </w:rPr>
        <w:t>Volvo</w:t>
      </w:r>
      <w:r w:rsidR="00982F83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zahrnuje</w:t>
      </w:r>
      <w:r w:rsidR="00982F83">
        <w:rPr>
          <w:rFonts w:cstheme="minorHAnsi"/>
          <w:shd w:val="clear" w:color="auto" w:fill="FFFFFF"/>
        </w:rPr>
        <w:t xml:space="preserve"> celkem</w:t>
      </w:r>
      <w:r>
        <w:rPr>
          <w:rFonts w:cstheme="minorHAnsi"/>
          <w:shd w:val="clear" w:color="auto" w:fill="FFFFFF"/>
        </w:rPr>
        <w:t xml:space="preserve"> </w:t>
      </w:r>
      <w:r w:rsidR="00CB39B6">
        <w:rPr>
          <w:rFonts w:cstheme="minorHAnsi"/>
          <w:shd w:val="clear" w:color="auto" w:fill="FFFFFF"/>
        </w:rPr>
        <w:t>25</w:t>
      </w:r>
      <w:r>
        <w:rPr>
          <w:rFonts w:cstheme="minorHAnsi"/>
          <w:shd w:val="clear" w:color="auto" w:fill="FFFFFF"/>
        </w:rPr>
        <w:t xml:space="preserve"> modelů, z toho </w:t>
      </w:r>
      <w:r w:rsidR="00CB39B6">
        <w:rPr>
          <w:rFonts w:cstheme="minorHAnsi"/>
          <w:shd w:val="clear" w:color="auto" w:fill="FFFFFF"/>
        </w:rPr>
        <w:t>11</w:t>
      </w:r>
      <w:r>
        <w:rPr>
          <w:rFonts w:cstheme="minorHAnsi"/>
          <w:shd w:val="clear" w:color="auto" w:fill="FFFFFF"/>
        </w:rPr>
        <w:t xml:space="preserve"> modelů </w:t>
      </w:r>
      <w:r w:rsidR="00BD04D0">
        <w:rPr>
          <w:rFonts w:cstheme="minorHAnsi"/>
          <w:shd w:val="clear" w:color="auto" w:fill="FFFFFF"/>
        </w:rPr>
        <w:t xml:space="preserve">ve třídě </w:t>
      </w:r>
      <w:r>
        <w:rPr>
          <w:rFonts w:cstheme="minorHAnsi"/>
          <w:shd w:val="clear" w:color="auto" w:fill="FFFFFF"/>
        </w:rPr>
        <w:t>těžká pásová r</w:t>
      </w:r>
      <w:r w:rsidR="002419EF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padla provozní hmotnosti 26 až </w:t>
      </w:r>
      <w:r w:rsidR="00CB39B6">
        <w:rPr>
          <w:rFonts w:cstheme="minorHAnsi"/>
          <w:shd w:val="clear" w:color="auto" w:fill="FFFFFF"/>
        </w:rPr>
        <w:t>9</w:t>
      </w:r>
      <w:r>
        <w:rPr>
          <w:rFonts w:cstheme="minorHAnsi"/>
          <w:shd w:val="clear" w:color="auto" w:fill="FFFFFF"/>
        </w:rPr>
        <w:t xml:space="preserve">5 </w:t>
      </w:r>
      <w:proofErr w:type="gramStart"/>
      <w:r>
        <w:rPr>
          <w:rFonts w:cstheme="minorHAnsi"/>
          <w:shd w:val="clear" w:color="auto" w:fill="FFFFFF"/>
        </w:rPr>
        <w:t xml:space="preserve">t, </w:t>
      </w:r>
      <w:r w:rsidR="00CB39B6">
        <w:rPr>
          <w:rFonts w:cstheme="minorHAnsi"/>
          <w:shd w:val="clear" w:color="auto" w:fill="FFFFFF"/>
        </w:rPr>
        <w:t xml:space="preserve"> 6</w:t>
      </w:r>
      <w:proofErr w:type="gramEnd"/>
      <w:r>
        <w:rPr>
          <w:rFonts w:cstheme="minorHAnsi"/>
          <w:shd w:val="clear" w:color="auto" w:fill="FFFFFF"/>
        </w:rPr>
        <w:t xml:space="preserve"> modelů pásových r</w:t>
      </w:r>
      <w:r w:rsidR="002419EF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padel střední kategorie provozní hmotnosti 13 až 27 t </w:t>
      </w:r>
      <w:r w:rsidR="00CB39B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a</w:t>
      </w:r>
      <w:r w:rsidR="00CB39B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="00CB39B6">
        <w:rPr>
          <w:rFonts w:cstheme="minorHAnsi"/>
          <w:shd w:val="clear" w:color="auto" w:fill="FFFFFF"/>
        </w:rPr>
        <w:t xml:space="preserve">8 modelů </w:t>
      </w:r>
      <w:r>
        <w:rPr>
          <w:rFonts w:cstheme="minorHAnsi"/>
          <w:shd w:val="clear" w:color="auto" w:fill="FFFFFF"/>
        </w:rPr>
        <w:t>kolov</w:t>
      </w:r>
      <w:r w:rsidR="00CB39B6">
        <w:rPr>
          <w:rFonts w:cstheme="minorHAnsi"/>
          <w:shd w:val="clear" w:color="auto" w:fill="FFFFFF"/>
        </w:rPr>
        <w:t>ých</w:t>
      </w:r>
      <w:r>
        <w:rPr>
          <w:rFonts w:cstheme="minorHAnsi"/>
          <w:shd w:val="clear" w:color="auto" w:fill="FFFFFF"/>
        </w:rPr>
        <w:t xml:space="preserve"> r</w:t>
      </w:r>
      <w:r w:rsidR="002419EF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>pad</w:t>
      </w:r>
      <w:r w:rsidR="00CB39B6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>l</w:t>
      </w:r>
      <w:r w:rsidR="00CB39B6">
        <w:rPr>
          <w:rFonts w:cstheme="minorHAnsi"/>
          <w:shd w:val="clear" w:color="auto" w:fill="FFFFFF"/>
        </w:rPr>
        <w:t xml:space="preserve"> s</w:t>
      </w:r>
      <w:r>
        <w:rPr>
          <w:rFonts w:cstheme="minorHAnsi"/>
          <w:shd w:val="clear" w:color="auto" w:fill="FFFFFF"/>
        </w:rPr>
        <w:t xml:space="preserve"> provozní hmotnost</w:t>
      </w:r>
      <w:r w:rsidR="00CB39B6">
        <w:rPr>
          <w:rFonts w:cstheme="minorHAnsi"/>
          <w:shd w:val="clear" w:color="auto" w:fill="FFFFFF"/>
        </w:rPr>
        <w:t>í</w:t>
      </w:r>
      <w:r>
        <w:rPr>
          <w:rFonts w:cstheme="minorHAnsi"/>
          <w:shd w:val="clear" w:color="auto" w:fill="FFFFFF"/>
        </w:rPr>
        <w:t xml:space="preserve"> 1</w:t>
      </w:r>
      <w:r w:rsidR="00AC42A9">
        <w:rPr>
          <w:rFonts w:cstheme="minorHAnsi"/>
          <w:shd w:val="clear" w:color="auto" w:fill="FFFFFF"/>
        </w:rPr>
        <w:t>3</w:t>
      </w:r>
      <w:r>
        <w:rPr>
          <w:rFonts w:cstheme="minorHAnsi"/>
          <w:shd w:val="clear" w:color="auto" w:fill="FFFFFF"/>
        </w:rPr>
        <w:t xml:space="preserve"> až 2</w:t>
      </w:r>
      <w:r w:rsidR="00CB39B6">
        <w:rPr>
          <w:rFonts w:cstheme="minorHAnsi"/>
          <w:shd w:val="clear" w:color="auto" w:fill="FFFFFF"/>
        </w:rPr>
        <w:t>4</w:t>
      </w:r>
      <w:r>
        <w:rPr>
          <w:rFonts w:cstheme="minorHAnsi"/>
          <w:shd w:val="clear" w:color="auto" w:fill="FFFFFF"/>
        </w:rPr>
        <w:t xml:space="preserve"> t. </w:t>
      </w:r>
    </w:p>
    <w:p w14:paraId="2876ED48" w14:textId="77777777" w:rsidR="00BB2C7F" w:rsidRDefault="00FF2CBE" w:rsidP="00170A76">
      <w:pPr>
        <w:rPr>
          <w:rFonts w:cstheme="minorHAnsi"/>
          <w:shd w:val="clear" w:color="auto" w:fill="FFFFFF"/>
        </w:rPr>
      </w:pPr>
      <w:r w:rsidRPr="00BB2C7F">
        <w:rPr>
          <w:rFonts w:cstheme="minorHAnsi"/>
          <w:b/>
          <w:shd w:val="clear" w:color="auto" w:fill="FFFFFF"/>
        </w:rPr>
        <w:t>Volvo</w:t>
      </w:r>
      <w:r>
        <w:rPr>
          <w:rFonts w:cstheme="minorHAnsi"/>
          <w:shd w:val="clear" w:color="auto" w:fill="FFFFFF"/>
        </w:rPr>
        <w:t xml:space="preserve"> r</w:t>
      </w:r>
      <w:r w:rsidR="002419EF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padla nacházejí uplatnění jak v segmentu dobývání surovin, tak ve stavebnictví infrastruktury i </w:t>
      </w:r>
      <w:r w:rsidR="00610241">
        <w:rPr>
          <w:rFonts w:cstheme="minorHAnsi"/>
          <w:shd w:val="clear" w:color="auto" w:fill="FFFFFF"/>
        </w:rPr>
        <w:t>pozemních staveb</w:t>
      </w:r>
      <w:r w:rsidR="004B7F2A">
        <w:rPr>
          <w:rFonts w:cstheme="minorHAnsi"/>
          <w:shd w:val="clear" w:color="auto" w:fill="FFFFFF"/>
        </w:rPr>
        <w:t>, ale také například v obor</w:t>
      </w:r>
      <w:r w:rsidR="002769D6">
        <w:rPr>
          <w:rFonts w:cstheme="minorHAnsi"/>
          <w:shd w:val="clear" w:color="auto" w:fill="FFFFFF"/>
        </w:rPr>
        <w:t>ech</w:t>
      </w:r>
      <w:r w:rsidR="004B7F2A">
        <w:rPr>
          <w:rFonts w:cstheme="minorHAnsi"/>
          <w:shd w:val="clear" w:color="auto" w:fill="FFFFFF"/>
        </w:rPr>
        <w:t xml:space="preserve"> lesníh</w:t>
      </w:r>
      <w:r w:rsidR="00610241">
        <w:rPr>
          <w:rFonts w:cstheme="minorHAnsi"/>
          <w:shd w:val="clear" w:color="auto" w:fill="FFFFFF"/>
        </w:rPr>
        <w:t>o</w:t>
      </w:r>
      <w:r w:rsidR="004B7F2A">
        <w:rPr>
          <w:rFonts w:cstheme="minorHAnsi"/>
          <w:shd w:val="clear" w:color="auto" w:fill="FFFFFF"/>
        </w:rPr>
        <w:t xml:space="preserve"> hospodářství</w:t>
      </w:r>
      <w:r w:rsidR="00610241">
        <w:rPr>
          <w:rFonts w:cstheme="minorHAnsi"/>
          <w:shd w:val="clear" w:color="auto" w:fill="FFFFFF"/>
        </w:rPr>
        <w:t>, manipulace nejrůznějších</w:t>
      </w:r>
      <w:r w:rsidR="00B43CB7">
        <w:rPr>
          <w:rFonts w:cstheme="minorHAnsi"/>
          <w:shd w:val="clear" w:color="auto" w:fill="FFFFFF"/>
        </w:rPr>
        <w:t xml:space="preserve"> typů</w:t>
      </w:r>
      <w:r w:rsidR="00610241">
        <w:rPr>
          <w:rFonts w:cstheme="minorHAnsi"/>
          <w:shd w:val="clear" w:color="auto" w:fill="FFFFFF"/>
        </w:rPr>
        <w:t xml:space="preserve"> materiál</w:t>
      </w:r>
      <w:r w:rsidR="00B43CB7">
        <w:rPr>
          <w:rFonts w:cstheme="minorHAnsi"/>
          <w:shd w:val="clear" w:color="auto" w:fill="FFFFFF"/>
        </w:rPr>
        <w:t>u</w:t>
      </w:r>
      <w:r w:rsidR="00610241">
        <w:rPr>
          <w:rFonts w:cstheme="minorHAnsi"/>
          <w:shd w:val="clear" w:color="auto" w:fill="FFFFFF"/>
        </w:rPr>
        <w:t>, nebo</w:t>
      </w:r>
      <w:r w:rsidR="00B43CB7">
        <w:rPr>
          <w:rFonts w:cstheme="minorHAnsi"/>
          <w:shd w:val="clear" w:color="auto" w:fill="FFFFFF"/>
        </w:rPr>
        <w:t xml:space="preserve"> v</w:t>
      </w:r>
      <w:r w:rsidR="00610241">
        <w:rPr>
          <w:rFonts w:cstheme="minorHAnsi"/>
          <w:shd w:val="clear" w:color="auto" w:fill="FFFFFF"/>
        </w:rPr>
        <w:t xml:space="preserve"> odpadovém hospodářství. </w:t>
      </w:r>
    </w:p>
    <w:p w14:paraId="7579AA8F" w14:textId="39DDF510" w:rsidR="00610241" w:rsidRDefault="00610241" w:rsidP="00170A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 lomařských provozech dominují především těžká rypadla </w:t>
      </w:r>
      <w:r w:rsidR="002769D6">
        <w:rPr>
          <w:rFonts w:cstheme="minorHAnsi"/>
          <w:shd w:val="clear" w:color="auto" w:fill="FFFFFF"/>
        </w:rPr>
        <w:t xml:space="preserve">třídy </w:t>
      </w:r>
      <w:r w:rsidRPr="00FA62A9">
        <w:rPr>
          <w:rFonts w:cstheme="minorHAnsi"/>
          <w:b/>
          <w:shd w:val="clear" w:color="auto" w:fill="FFFFFF"/>
        </w:rPr>
        <w:t>EC 480E</w:t>
      </w:r>
      <w:r w:rsidR="002769D6">
        <w:rPr>
          <w:rFonts w:cstheme="minorHAnsi"/>
          <w:shd w:val="clear" w:color="auto" w:fill="FFFFFF"/>
        </w:rPr>
        <w:t xml:space="preserve"> (45,5 až 53,3 t)</w:t>
      </w:r>
      <w:r>
        <w:rPr>
          <w:rFonts w:cstheme="minorHAnsi"/>
          <w:shd w:val="clear" w:color="auto" w:fill="FFFFFF"/>
        </w:rPr>
        <w:t xml:space="preserve"> a </w:t>
      </w:r>
      <w:r w:rsidRPr="00FA62A9">
        <w:rPr>
          <w:rFonts w:cstheme="minorHAnsi"/>
          <w:b/>
          <w:shd w:val="clear" w:color="auto" w:fill="FFFFFF"/>
        </w:rPr>
        <w:t>EC750E</w:t>
      </w:r>
      <w:r w:rsidR="002769D6">
        <w:rPr>
          <w:rFonts w:cstheme="minorHAnsi"/>
          <w:shd w:val="clear" w:color="auto" w:fill="FFFFFF"/>
        </w:rPr>
        <w:t xml:space="preserve"> (73,5 až 75,3 t) </w:t>
      </w:r>
      <w:r>
        <w:rPr>
          <w:rFonts w:cstheme="minorHAnsi"/>
          <w:shd w:val="clear" w:color="auto" w:fill="FFFFFF"/>
        </w:rPr>
        <w:t xml:space="preserve">při těžbě </w:t>
      </w:r>
      <w:r w:rsidR="00B43CB7">
        <w:rPr>
          <w:rFonts w:cstheme="minorHAnsi"/>
          <w:shd w:val="clear" w:color="auto" w:fill="FFFFFF"/>
        </w:rPr>
        <w:t>rubaniny</w:t>
      </w:r>
      <w:r>
        <w:rPr>
          <w:rFonts w:cstheme="minorHAnsi"/>
          <w:shd w:val="clear" w:color="auto" w:fill="FFFFFF"/>
        </w:rPr>
        <w:t xml:space="preserve"> z rozvalu, </w:t>
      </w:r>
      <w:r w:rsidR="00C50D84">
        <w:rPr>
          <w:rFonts w:cstheme="minorHAnsi"/>
          <w:shd w:val="clear" w:color="auto" w:fill="FFFFFF"/>
        </w:rPr>
        <w:t>případně jílů</w:t>
      </w:r>
      <w:r w:rsidR="00C20364">
        <w:rPr>
          <w:rFonts w:cstheme="minorHAnsi"/>
          <w:shd w:val="clear" w:color="auto" w:fill="FFFFFF"/>
        </w:rPr>
        <w:t>, včetně kaolinu</w:t>
      </w:r>
      <w:r w:rsidR="00C50D84">
        <w:rPr>
          <w:rFonts w:cstheme="minorHAnsi"/>
          <w:shd w:val="clear" w:color="auto" w:fill="FFFFFF"/>
        </w:rPr>
        <w:t xml:space="preserve"> a hlín</w:t>
      </w:r>
      <w:r w:rsidR="002769D6">
        <w:rPr>
          <w:rFonts w:cstheme="minorHAnsi"/>
          <w:shd w:val="clear" w:color="auto" w:fill="FFFFFF"/>
        </w:rPr>
        <w:t xml:space="preserve"> z </w:t>
      </w:r>
      <w:r w:rsidR="00C50D84">
        <w:rPr>
          <w:rFonts w:cstheme="minorHAnsi"/>
          <w:shd w:val="clear" w:color="auto" w:fill="FFFFFF"/>
        </w:rPr>
        <w:t>rostlé stěny. P</w:t>
      </w:r>
      <w:r>
        <w:rPr>
          <w:rFonts w:cstheme="minorHAnsi"/>
          <w:shd w:val="clear" w:color="auto" w:fill="FFFFFF"/>
        </w:rPr>
        <w:t xml:space="preserve">ři obsluze mobilních drtíren, </w:t>
      </w:r>
      <w:r w:rsidR="00C50D84">
        <w:rPr>
          <w:rFonts w:cstheme="minorHAnsi"/>
          <w:shd w:val="clear" w:color="auto" w:fill="FFFFFF"/>
        </w:rPr>
        <w:t>na</w:t>
      </w:r>
      <w:r>
        <w:rPr>
          <w:rFonts w:cstheme="minorHAnsi"/>
          <w:shd w:val="clear" w:color="auto" w:fill="FFFFFF"/>
        </w:rPr>
        <w:t xml:space="preserve"> skrývk</w:t>
      </w:r>
      <w:r w:rsidR="00C50D84">
        <w:rPr>
          <w:rFonts w:cstheme="minorHAnsi"/>
          <w:shd w:val="clear" w:color="auto" w:fill="FFFFFF"/>
        </w:rPr>
        <w:t xml:space="preserve">ách a výklizech </w:t>
      </w:r>
      <w:r w:rsidR="002769D6">
        <w:rPr>
          <w:rFonts w:cstheme="minorHAnsi"/>
          <w:shd w:val="clear" w:color="auto" w:fill="FFFFFF"/>
        </w:rPr>
        <w:t xml:space="preserve">se s úspěchem uplatňují stroje třídy </w:t>
      </w:r>
      <w:r w:rsidR="002769D6" w:rsidRPr="00FA62A9">
        <w:rPr>
          <w:rFonts w:cstheme="minorHAnsi"/>
          <w:b/>
          <w:shd w:val="clear" w:color="auto" w:fill="FFFFFF"/>
        </w:rPr>
        <w:t>EC300E</w:t>
      </w:r>
      <w:r w:rsidR="002769D6">
        <w:rPr>
          <w:rFonts w:cstheme="minorHAnsi"/>
          <w:shd w:val="clear" w:color="auto" w:fill="FFFFFF"/>
        </w:rPr>
        <w:t>,</w:t>
      </w:r>
      <w:r w:rsidR="00AC42A9">
        <w:rPr>
          <w:rFonts w:cstheme="minorHAnsi"/>
          <w:shd w:val="clear" w:color="auto" w:fill="FFFFFF"/>
        </w:rPr>
        <w:t xml:space="preserve"> </w:t>
      </w:r>
      <w:r w:rsidR="00AC42A9" w:rsidRPr="00F247C5">
        <w:rPr>
          <w:rFonts w:cstheme="minorHAnsi"/>
          <w:b/>
          <w:bCs/>
          <w:shd w:val="clear" w:color="auto" w:fill="FFFFFF"/>
        </w:rPr>
        <w:t>EC350</w:t>
      </w:r>
      <w:r w:rsidR="00D138F7">
        <w:rPr>
          <w:rFonts w:cstheme="minorHAnsi"/>
          <w:shd w:val="clear" w:color="auto" w:fill="FFFFFF"/>
        </w:rPr>
        <w:t xml:space="preserve">, </w:t>
      </w:r>
      <w:r w:rsidR="002769D6" w:rsidRPr="00FA62A9">
        <w:rPr>
          <w:rFonts w:cstheme="minorHAnsi"/>
          <w:b/>
          <w:shd w:val="clear" w:color="auto" w:fill="FFFFFF"/>
        </w:rPr>
        <w:t>EC380E</w:t>
      </w:r>
      <w:r w:rsidR="00D138F7">
        <w:rPr>
          <w:rFonts w:cstheme="minorHAnsi"/>
          <w:b/>
          <w:shd w:val="clear" w:color="auto" w:fill="FFFFFF"/>
        </w:rPr>
        <w:t xml:space="preserve"> a EC480E</w:t>
      </w:r>
      <w:r w:rsidR="002769D6">
        <w:rPr>
          <w:rFonts w:cstheme="minorHAnsi"/>
          <w:shd w:val="clear" w:color="auto" w:fill="FFFFFF"/>
        </w:rPr>
        <w:t>.</w:t>
      </w:r>
    </w:p>
    <w:p w14:paraId="5791341F" w14:textId="77777777" w:rsidR="006F0387" w:rsidRDefault="006F0387" w:rsidP="00170A76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cs-CZ"/>
        </w:rPr>
        <w:lastRenderedPageBreak/>
        <w:drawing>
          <wp:inline distT="0" distB="0" distL="0" distR="0" wp14:anchorId="563B4B0F" wp14:editId="3BBB61E1">
            <wp:extent cx="3367043" cy="1781692"/>
            <wp:effectExtent l="0" t="0" r="5080" b="9525"/>
            <wp:docPr id="1" name="Obrázek 1" descr="C:\Users\Petr Sobotka\Documents\Volvo\Volvo-články\Obrázky\EXC_EC750E_T4f_H_02358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 Sobotka\Documents\Volvo\Volvo-články\Obrázky\EXC_EC750E_T4f_H_02358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07" cy="17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72FB" w14:textId="77777777" w:rsidR="006F0387" w:rsidRPr="006929D6" w:rsidRDefault="006F0387" w:rsidP="00170A76">
      <w:pPr>
        <w:rPr>
          <w:rFonts w:cstheme="minorHAnsi"/>
          <w:b/>
          <w:shd w:val="clear" w:color="auto" w:fill="FFFFFF"/>
        </w:rPr>
      </w:pPr>
      <w:r w:rsidRPr="006929D6">
        <w:rPr>
          <w:rFonts w:cstheme="minorHAnsi"/>
          <w:b/>
          <w:shd w:val="clear" w:color="auto" w:fill="FFFFFF"/>
        </w:rPr>
        <w:t>Volvo EC750E v lomovém provozu</w:t>
      </w:r>
    </w:p>
    <w:p w14:paraId="4C0D12B3" w14:textId="77777777" w:rsidR="002769D6" w:rsidRDefault="00BB2C7F" w:rsidP="002769D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Od uvedení na trh se prodejnost </w:t>
      </w:r>
      <w:r w:rsidRPr="00097B0D">
        <w:rPr>
          <w:rFonts w:cstheme="minorHAnsi"/>
          <w:b/>
          <w:shd w:val="clear" w:color="auto" w:fill="FFFFFF"/>
        </w:rPr>
        <w:t>Volvo</w:t>
      </w:r>
      <w:r>
        <w:rPr>
          <w:rFonts w:cstheme="minorHAnsi"/>
          <w:shd w:val="clear" w:color="auto" w:fill="FFFFFF"/>
        </w:rPr>
        <w:t xml:space="preserve"> r</w:t>
      </w:r>
      <w:r w:rsidR="00DA736C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>padel jak v Evropě, tak celosvětově rok od roku zvyšuje</w:t>
      </w:r>
      <w:r w:rsidR="00A46A4D">
        <w:rPr>
          <w:rFonts w:cstheme="minorHAnsi"/>
          <w:shd w:val="clear" w:color="auto" w:fill="FFFFFF"/>
        </w:rPr>
        <w:t>. V</w:t>
      </w:r>
      <w:r w:rsidR="002419EF" w:rsidRPr="00DA736C">
        <w:rPr>
          <w:rFonts w:cstheme="minorHAnsi"/>
          <w:shd w:val="clear" w:color="auto" w:fill="FFFFFF"/>
        </w:rPr>
        <w:t> </w:t>
      </w:r>
      <w:r w:rsidRPr="00DA736C">
        <w:rPr>
          <w:rFonts w:cstheme="minorHAnsi"/>
          <w:shd w:val="clear" w:color="auto" w:fill="FFFFFF"/>
        </w:rPr>
        <w:t xml:space="preserve">současné době jsou </w:t>
      </w:r>
      <w:r w:rsidR="00DA736C" w:rsidRPr="00DA736C">
        <w:rPr>
          <w:rFonts w:cstheme="minorHAnsi"/>
          <w:shd w:val="clear" w:color="auto" w:fill="FFFFFF"/>
        </w:rPr>
        <w:t xml:space="preserve">v Evropě </w:t>
      </w:r>
      <w:r w:rsidRPr="00DA736C">
        <w:rPr>
          <w:rFonts w:cstheme="minorHAnsi"/>
          <w:shd w:val="clear" w:color="auto" w:fill="FFFFFF"/>
        </w:rPr>
        <w:t>r</w:t>
      </w:r>
      <w:r w:rsidR="00DA736C" w:rsidRPr="00DA736C">
        <w:rPr>
          <w:rFonts w:cstheme="minorHAnsi"/>
          <w:shd w:val="clear" w:color="auto" w:fill="FFFFFF"/>
        </w:rPr>
        <w:t>y</w:t>
      </w:r>
      <w:r w:rsidRPr="00DA736C">
        <w:rPr>
          <w:rFonts w:cstheme="minorHAnsi"/>
          <w:shd w:val="clear" w:color="auto" w:fill="FFFFFF"/>
        </w:rPr>
        <w:t>padla</w:t>
      </w:r>
      <w:r w:rsidR="00DA736C" w:rsidRPr="00DA736C">
        <w:rPr>
          <w:rFonts w:cstheme="minorHAnsi"/>
          <w:shd w:val="clear" w:color="auto" w:fill="FFFFFF"/>
        </w:rPr>
        <w:t xml:space="preserve"> (pásová + kolová</w:t>
      </w:r>
      <w:r w:rsidRPr="00DA736C">
        <w:rPr>
          <w:rFonts w:cstheme="minorHAnsi"/>
          <w:shd w:val="clear" w:color="auto" w:fill="FFFFFF"/>
        </w:rPr>
        <w:t xml:space="preserve"> </w:t>
      </w:r>
      <w:r w:rsidR="00DA736C" w:rsidRPr="00DA736C">
        <w:rPr>
          <w:rFonts w:cstheme="minorHAnsi"/>
          <w:shd w:val="clear" w:color="auto" w:fill="FFFFFF"/>
        </w:rPr>
        <w:t xml:space="preserve">v segmentu </w:t>
      </w:r>
      <w:proofErr w:type="gramStart"/>
      <w:r w:rsidR="00DA736C" w:rsidRPr="00DA736C">
        <w:rPr>
          <w:rFonts w:cstheme="minorHAnsi"/>
          <w:shd w:val="clear" w:color="auto" w:fill="FFFFFF"/>
        </w:rPr>
        <w:t xml:space="preserve">GPE </w:t>
      </w:r>
      <w:r w:rsidR="00A46A4D">
        <w:rPr>
          <w:rFonts w:cstheme="minorHAnsi"/>
          <w:shd w:val="clear" w:color="auto" w:fill="FFFFFF"/>
        </w:rPr>
        <w:t xml:space="preserve">- </w:t>
      </w:r>
      <w:r w:rsidR="00DA736C" w:rsidRPr="00DA736C">
        <w:rPr>
          <w:rFonts w:cstheme="minorHAnsi"/>
          <w:shd w:val="clear" w:color="auto" w:fill="FFFFFF"/>
        </w:rPr>
        <w:t>klasické</w:t>
      </w:r>
      <w:proofErr w:type="gramEnd"/>
      <w:r w:rsidR="00DA736C" w:rsidRPr="00DA736C">
        <w:rPr>
          <w:rFonts w:cstheme="minorHAnsi"/>
          <w:shd w:val="clear" w:color="auto" w:fill="FFFFFF"/>
        </w:rPr>
        <w:t xml:space="preserve"> stavební stroje) </w:t>
      </w:r>
      <w:r w:rsidRPr="00DA736C">
        <w:rPr>
          <w:rFonts w:cstheme="minorHAnsi"/>
          <w:shd w:val="clear" w:color="auto" w:fill="FFFFFF"/>
        </w:rPr>
        <w:t xml:space="preserve">nejprodávanějším produktem z celého portfolia </w:t>
      </w:r>
      <w:r w:rsidRPr="00DA736C">
        <w:rPr>
          <w:rFonts w:cstheme="minorHAnsi"/>
          <w:b/>
          <w:shd w:val="clear" w:color="auto" w:fill="FFFFFF"/>
        </w:rPr>
        <w:t>Volvo CE.</w:t>
      </w:r>
      <w:r w:rsidRPr="00B43CB7">
        <w:rPr>
          <w:rFonts w:cstheme="minorHAnsi"/>
          <w:b/>
          <w:color w:val="FF0000"/>
          <w:shd w:val="clear" w:color="auto" w:fill="FFFFFF"/>
        </w:rPr>
        <w:t xml:space="preserve"> </w:t>
      </w:r>
      <w:r w:rsidR="002769D6">
        <w:rPr>
          <w:rFonts w:cstheme="minorHAnsi"/>
          <w:shd w:val="clear" w:color="auto" w:fill="FFFFFF"/>
        </w:rPr>
        <w:t xml:space="preserve">Vedle tradičních </w:t>
      </w:r>
      <w:r w:rsidR="002769D6" w:rsidRPr="00C17B01">
        <w:rPr>
          <w:rFonts w:cstheme="minorHAnsi"/>
          <w:b/>
          <w:shd w:val="clear" w:color="auto" w:fill="FFFFFF"/>
        </w:rPr>
        <w:t xml:space="preserve">Volvo </w:t>
      </w:r>
      <w:proofErr w:type="gramStart"/>
      <w:r w:rsidR="002769D6">
        <w:rPr>
          <w:rFonts w:cstheme="minorHAnsi"/>
          <w:shd w:val="clear" w:color="auto" w:fill="FFFFFF"/>
        </w:rPr>
        <w:t xml:space="preserve">atributů </w:t>
      </w:r>
      <w:r w:rsidR="00C20364">
        <w:rPr>
          <w:rFonts w:cstheme="minorHAnsi"/>
          <w:shd w:val="clear" w:color="auto" w:fill="FFFFFF"/>
        </w:rPr>
        <w:t>-</w:t>
      </w:r>
      <w:r w:rsidR="002769D6">
        <w:rPr>
          <w:rFonts w:cstheme="minorHAnsi"/>
          <w:shd w:val="clear" w:color="auto" w:fill="FFFFFF"/>
        </w:rPr>
        <w:t xml:space="preserve"> výkon</w:t>
      </w:r>
      <w:proofErr w:type="gramEnd"/>
      <w:r w:rsidR="002769D6">
        <w:rPr>
          <w:rFonts w:cstheme="minorHAnsi"/>
          <w:shd w:val="clear" w:color="auto" w:fill="FFFFFF"/>
        </w:rPr>
        <w:t>, životnost, nákladovost</w:t>
      </w:r>
      <w:r w:rsidR="00C17B01">
        <w:rPr>
          <w:rFonts w:cstheme="minorHAnsi"/>
          <w:shd w:val="clear" w:color="auto" w:fill="FFFFFF"/>
        </w:rPr>
        <w:t xml:space="preserve"> provozu</w:t>
      </w:r>
      <w:r w:rsidR="002769D6">
        <w:rPr>
          <w:rFonts w:cstheme="minorHAnsi"/>
          <w:shd w:val="clear" w:color="auto" w:fill="FFFFFF"/>
        </w:rPr>
        <w:t>, komfort strojníka, či jednoduchý servis</w:t>
      </w:r>
      <w:r w:rsidR="00C20364">
        <w:rPr>
          <w:rFonts w:cstheme="minorHAnsi"/>
          <w:shd w:val="clear" w:color="auto" w:fill="FFFFFF"/>
        </w:rPr>
        <w:t xml:space="preserve"> -</w:t>
      </w:r>
      <w:r w:rsidR="002769D6">
        <w:rPr>
          <w:rFonts w:cstheme="minorHAnsi"/>
          <w:shd w:val="clear" w:color="auto" w:fill="FFFFFF"/>
        </w:rPr>
        <w:t xml:space="preserve"> stojí za prodejním úspěchem </w:t>
      </w:r>
      <w:r w:rsidR="002769D6" w:rsidRPr="00C17B01">
        <w:rPr>
          <w:rFonts w:cstheme="minorHAnsi"/>
          <w:b/>
          <w:shd w:val="clear" w:color="auto" w:fill="FFFFFF"/>
        </w:rPr>
        <w:t>Volvo</w:t>
      </w:r>
      <w:r w:rsidR="002769D6">
        <w:rPr>
          <w:rFonts w:cstheme="minorHAnsi"/>
          <w:shd w:val="clear" w:color="auto" w:fill="FFFFFF"/>
        </w:rPr>
        <w:t xml:space="preserve"> r</w:t>
      </w:r>
      <w:r w:rsidR="00DA736C">
        <w:rPr>
          <w:rFonts w:cstheme="minorHAnsi"/>
          <w:shd w:val="clear" w:color="auto" w:fill="FFFFFF"/>
        </w:rPr>
        <w:t>y</w:t>
      </w:r>
      <w:r w:rsidR="002769D6">
        <w:rPr>
          <w:rFonts w:cstheme="minorHAnsi"/>
          <w:shd w:val="clear" w:color="auto" w:fill="FFFFFF"/>
        </w:rPr>
        <w:t xml:space="preserve">padel jejich mimořádná všestrannost díky využití </w:t>
      </w:r>
      <w:r w:rsidR="009644C3">
        <w:rPr>
          <w:rFonts w:cstheme="minorHAnsi"/>
          <w:shd w:val="clear" w:color="auto" w:fill="FFFFFF"/>
        </w:rPr>
        <w:t>celé</w:t>
      </w:r>
      <w:r w:rsidR="002769D6">
        <w:rPr>
          <w:rFonts w:cstheme="minorHAnsi"/>
          <w:shd w:val="clear" w:color="auto" w:fill="FFFFFF"/>
        </w:rPr>
        <w:t xml:space="preserve"> škály pracovního nářadí </w:t>
      </w:r>
      <w:r w:rsidR="00C17B01">
        <w:rPr>
          <w:rFonts w:cstheme="minorHAnsi"/>
          <w:shd w:val="clear" w:color="auto" w:fill="FFFFFF"/>
        </w:rPr>
        <w:t xml:space="preserve">vlastního konceptu </w:t>
      </w:r>
      <w:r w:rsidR="002769D6">
        <w:rPr>
          <w:rFonts w:cstheme="minorHAnsi"/>
          <w:shd w:val="clear" w:color="auto" w:fill="FFFFFF"/>
        </w:rPr>
        <w:t xml:space="preserve">a </w:t>
      </w:r>
      <w:r w:rsidR="00FA62A9">
        <w:rPr>
          <w:rFonts w:cstheme="minorHAnsi"/>
          <w:shd w:val="clear" w:color="auto" w:fill="FFFFFF"/>
        </w:rPr>
        <w:t xml:space="preserve">nejrůznějších </w:t>
      </w:r>
      <w:r w:rsidR="002769D6">
        <w:rPr>
          <w:rFonts w:cstheme="minorHAnsi"/>
          <w:shd w:val="clear" w:color="auto" w:fill="FFFFFF"/>
        </w:rPr>
        <w:t>přídavných zařízení.</w:t>
      </w:r>
      <w:r w:rsidR="001B7833">
        <w:rPr>
          <w:rFonts w:cstheme="minorHAnsi"/>
          <w:shd w:val="clear" w:color="auto" w:fill="FFFFFF"/>
        </w:rPr>
        <w:t xml:space="preserve"> Na oblibě získává v poslední době </w:t>
      </w:r>
      <w:r w:rsidR="00DA736C">
        <w:rPr>
          <w:rFonts w:cstheme="minorHAnsi"/>
          <w:shd w:val="clear" w:color="auto" w:fill="FFFFFF"/>
        </w:rPr>
        <w:t xml:space="preserve">například </w:t>
      </w:r>
      <w:proofErr w:type="spellStart"/>
      <w:r w:rsidR="001B7833">
        <w:rPr>
          <w:rFonts w:cstheme="minorHAnsi"/>
          <w:shd w:val="clear" w:color="auto" w:fill="FFFFFF"/>
        </w:rPr>
        <w:t>tiltrotátor</w:t>
      </w:r>
      <w:proofErr w:type="spellEnd"/>
      <w:r w:rsidR="001B7833">
        <w:rPr>
          <w:rFonts w:cstheme="minorHAnsi"/>
          <w:shd w:val="clear" w:color="auto" w:fill="FFFFFF"/>
        </w:rPr>
        <w:t xml:space="preserve"> </w:t>
      </w:r>
      <w:proofErr w:type="spellStart"/>
      <w:r w:rsidR="001B7833">
        <w:rPr>
          <w:rFonts w:cstheme="minorHAnsi"/>
          <w:shd w:val="clear" w:color="auto" w:fill="FFFFFF"/>
        </w:rPr>
        <w:t>Steelwrist</w:t>
      </w:r>
      <w:proofErr w:type="spellEnd"/>
      <w:r w:rsidR="001B7833">
        <w:rPr>
          <w:rFonts w:cstheme="minorHAnsi"/>
          <w:shd w:val="clear" w:color="auto" w:fill="FFFFFF"/>
        </w:rPr>
        <w:t xml:space="preserve"> </w:t>
      </w:r>
      <w:r w:rsidR="00CC442E">
        <w:rPr>
          <w:rFonts w:cstheme="minorHAnsi"/>
          <w:shd w:val="clear" w:color="auto" w:fill="FFFFFF"/>
        </w:rPr>
        <w:t>s </w:t>
      </w:r>
      <w:proofErr w:type="gramStart"/>
      <w:r w:rsidR="00CC442E">
        <w:rPr>
          <w:rFonts w:cstheme="minorHAnsi"/>
          <w:shd w:val="clear" w:color="auto" w:fill="FFFFFF"/>
        </w:rPr>
        <w:t>otočí</w:t>
      </w:r>
      <w:proofErr w:type="gramEnd"/>
      <w:r w:rsidR="00CC442E">
        <w:rPr>
          <w:rFonts w:cstheme="minorHAnsi"/>
          <w:shd w:val="clear" w:color="auto" w:fill="FFFFFF"/>
        </w:rPr>
        <w:t xml:space="preserve"> 360° a oboustranným naklápěním pracovního nářadí až 45° na obě strany.</w:t>
      </w:r>
    </w:p>
    <w:p w14:paraId="2C933F43" w14:textId="77777777" w:rsidR="005B0C21" w:rsidRDefault="005B0C21" w:rsidP="002769D6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color w:val="C0504D" w:themeColor="accent2"/>
          <w:u w:val="single"/>
          <w:shd w:val="clear" w:color="auto" w:fill="FFFFFF"/>
          <w:lang w:eastAsia="cs-CZ"/>
        </w:rPr>
        <w:drawing>
          <wp:inline distT="0" distB="0" distL="0" distR="0" wp14:anchorId="1EA6D001" wp14:editId="008672FC">
            <wp:extent cx="3349952" cy="2230789"/>
            <wp:effectExtent l="0" t="0" r="3175" b="0"/>
            <wp:docPr id="5" name="Obrázek 5" descr="C:\Users\Petr Sobotka\Documents\Volvo\Volvo-články\Obrázky\EXW_EW160E_1_1437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 Sobotka\Documents\Volvo\Volvo-články\Obrázky\EXW_EW160E_1_14370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84" cy="22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A5D6" w14:textId="77777777" w:rsidR="00A27602" w:rsidRPr="006929D6" w:rsidRDefault="00A27602" w:rsidP="00A27602">
      <w:pPr>
        <w:rPr>
          <w:rFonts w:cstheme="minorHAnsi"/>
          <w:b/>
          <w:shd w:val="clear" w:color="auto" w:fill="FFFFFF"/>
        </w:rPr>
      </w:pPr>
      <w:r w:rsidRPr="006929D6">
        <w:rPr>
          <w:rFonts w:cstheme="minorHAnsi"/>
          <w:b/>
          <w:shd w:val="clear" w:color="auto" w:fill="FFFFFF"/>
        </w:rPr>
        <w:t xml:space="preserve">Volvo EW160E při práci s </w:t>
      </w:r>
      <w:proofErr w:type="spellStart"/>
      <w:r w:rsidRPr="006929D6">
        <w:rPr>
          <w:rFonts w:cstheme="minorHAnsi"/>
          <w:b/>
          <w:shd w:val="clear" w:color="auto" w:fill="FFFFFF"/>
        </w:rPr>
        <w:t>tiltrotátorem</w:t>
      </w:r>
      <w:proofErr w:type="spellEnd"/>
    </w:p>
    <w:p w14:paraId="095CDAF0" w14:textId="77777777" w:rsidR="003E27E1" w:rsidRDefault="00E96424" w:rsidP="00290F8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 zefektivnění provozních nákladů r</w:t>
      </w:r>
      <w:r w:rsidR="00DA736C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padel, především nákladů na palivo, poskytuje </w:t>
      </w:r>
      <w:r w:rsidRPr="00C50D84">
        <w:rPr>
          <w:rFonts w:cstheme="minorHAnsi"/>
          <w:b/>
          <w:shd w:val="clear" w:color="auto" w:fill="FFFFFF"/>
        </w:rPr>
        <w:t xml:space="preserve">Volvo CE </w:t>
      </w:r>
      <w:r>
        <w:rPr>
          <w:rFonts w:cstheme="minorHAnsi"/>
          <w:shd w:val="clear" w:color="auto" w:fill="FFFFFF"/>
        </w:rPr>
        <w:t>několik zá</w:t>
      </w:r>
      <w:r w:rsidR="00B43CB7">
        <w:rPr>
          <w:rFonts w:cstheme="minorHAnsi"/>
          <w:shd w:val="clear" w:color="auto" w:fill="FFFFFF"/>
        </w:rPr>
        <w:t>sad</w:t>
      </w:r>
      <w:r>
        <w:rPr>
          <w:rFonts w:cstheme="minorHAnsi"/>
          <w:shd w:val="clear" w:color="auto" w:fill="FFFFFF"/>
        </w:rPr>
        <w:t xml:space="preserve">ních </w:t>
      </w:r>
      <w:r w:rsidR="003E27E1">
        <w:rPr>
          <w:rFonts w:cstheme="minorHAnsi"/>
          <w:shd w:val="clear" w:color="auto" w:fill="FFFFFF"/>
        </w:rPr>
        <w:t>řešení</w:t>
      </w:r>
      <w:r w:rsidR="00C50D84">
        <w:rPr>
          <w:rFonts w:cstheme="minorHAnsi"/>
          <w:shd w:val="clear" w:color="auto" w:fill="FFFFFF"/>
        </w:rPr>
        <w:t xml:space="preserve">, jako </w:t>
      </w:r>
      <w:r>
        <w:rPr>
          <w:rFonts w:cstheme="minorHAnsi"/>
          <w:shd w:val="clear" w:color="auto" w:fill="FFFFFF"/>
        </w:rPr>
        <w:t>automatické spínání volnoběhu</w:t>
      </w:r>
      <w:r w:rsidR="00C50D84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automatické vypínání motoru</w:t>
      </w:r>
      <w:r w:rsidR="00C50D84">
        <w:rPr>
          <w:rFonts w:cstheme="minorHAnsi"/>
          <w:shd w:val="clear" w:color="auto" w:fill="FFFFFF"/>
        </w:rPr>
        <w:t xml:space="preserve">, provozní </w:t>
      </w:r>
      <w:r w:rsidR="003E27E1">
        <w:rPr>
          <w:rFonts w:cstheme="minorHAnsi"/>
          <w:shd w:val="clear" w:color="auto" w:fill="FFFFFF"/>
        </w:rPr>
        <w:t>modus</w:t>
      </w:r>
      <w:r w:rsidR="00C50D84">
        <w:rPr>
          <w:rFonts w:cstheme="minorHAnsi"/>
          <w:shd w:val="clear" w:color="auto" w:fill="FFFFFF"/>
        </w:rPr>
        <w:t xml:space="preserve"> </w:t>
      </w:r>
      <w:r w:rsidR="00C50D84" w:rsidRPr="00C20364">
        <w:rPr>
          <w:rFonts w:cstheme="minorHAnsi"/>
          <w:b/>
          <w:shd w:val="clear" w:color="auto" w:fill="FFFFFF"/>
        </w:rPr>
        <w:t>ECO</w:t>
      </w:r>
      <w:r w:rsidR="00C50D84">
        <w:rPr>
          <w:rFonts w:cstheme="minorHAnsi"/>
          <w:shd w:val="clear" w:color="auto" w:fill="FFFFFF"/>
        </w:rPr>
        <w:t xml:space="preserve"> a další.</w:t>
      </w:r>
      <w:r w:rsidR="00290F86">
        <w:rPr>
          <w:rFonts w:cstheme="minorHAnsi"/>
          <w:shd w:val="clear" w:color="auto" w:fill="FFFFFF"/>
        </w:rPr>
        <w:t xml:space="preserve"> T</w:t>
      </w:r>
      <w:r w:rsidR="003E27E1">
        <w:rPr>
          <w:rFonts w:cstheme="minorHAnsi"/>
          <w:shd w:val="clear" w:color="auto" w:fill="FFFFFF"/>
        </w:rPr>
        <w:t xml:space="preserve">elematický přenos dat </w:t>
      </w:r>
      <w:r w:rsidR="003E27E1" w:rsidRPr="00E550B7">
        <w:rPr>
          <w:rFonts w:cstheme="minorHAnsi"/>
          <w:b/>
          <w:shd w:val="clear" w:color="auto" w:fill="FFFFFF"/>
        </w:rPr>
        <w:t>Care Track</w:t>
      </w:r>
      <w:r w:rsidR="00290F86">
        <w:rPr>
          <w:rFonts w:cstheme="minorHAnsi"/>
          <w:shd w:val="clear" w:color="auto" w:fill="FFFFFF"/>
        </w:rPr>
        <w:t xml:space="preserve"> a </w:t>
      </w:r>
      <w:r w:rsidR="003E27E1" w:rsidRPr="00E550B7">
        <w:rPr>
          <w:rFonts w:cstheme="minorHAnsi"/>
          <w:b/>
          <w:shd w:val="clear" w:color="auto" w:fill="FFFFFF"/>
        </w:rPr>
        <w:t xml:space="preserve">ECO </w:t>
      </w:r>
      <w:proofErr w:type="spellStart"/>
      <w:r w:rsidR="003E27E1" w:rsidRPr="00E550B7">
        <w:rPr>
          <w:rFonts w:cstheme="minorHAnsi"/>
          <w:b/>
          <w:shd w:val="clear" w:color="auto" w:fill="FFFFFF"/>
        </w:rPr>
        <w:t>Operator</w:t>
      </w:r>
      <w:proofErr w:type="spellEnd"/>
      <w:r w:rsidR="003E27E1" w:rsidRPr="00E550B7">
        <w:rPr>
          <w:rFonts w:cstheme="minorHAnsi"/>
          <w:b/>
          <w:shd w:val="clear" w:color="auto" w:fill="FFFFFF"/>
        </w:rPr>
        <w:t xml:space="preserve"> </w:t>
      </w:r>
      <w:proofErr w:type="spellStart"/>
      <w:r w:rsidR="003E27E1" w:rsidRPr="00E550B7">
        <w:rPr>
          <w:rFonts w:cstheme="minorHAnsi"/>
          <w:b/>
          <w:shd w:val="clear" w:color="auto" w:fill="FFFFFF"/>
        </w:rPr>
        <w:t>Training</w:t>
      </w:r>
      <w:proofErr w:type="spellEnd"/>
      <w:r w:rsidR="003E27E1">
        <w:rPr>
          <w:rFonts w:cstheme="minorHAnsi"/>
          <w:shd w:val="clear" w:color="auto" w:fill="FFFFFF"/>
        </w:rPr>
        <w:t xml:space="preserve"> </w:t>
      </w:r>
      <w:r w:rsidR="00290F86">
        <w:rPr>
          <w:rFonts w:cstheme="minorHAnsi"/>
          <w:shd w:val="clear" w:color="auto" w:fill="FFFFFF"/>
        </w:rPr>
        <w:t xml:space="preserve">přispívají k </w:t>
      </w:r>
      <w:r w:rsidR="00C17B01">
        <w:rPr>
          <w:rFonts w:cstheme="minorHAnsi"/>
          <w:shd w:val="clear" w:color="auto" w:fill="FFFFFF"/>
        </w:rPr>
        <w:t>optimalizaci způsobu</w:t>
      </w:r>
      <w:r w:rsidR="003E27E1">
        <w:rPr>
          <w:rFonts w:cstheme="minorHAnsi"/>
          <w:shd w:val="clear" w:color="auto" w:fill="FFFFFF"/>
        </w:rPr>
        <w:t xml:space="preserve"> ovládání </w:t>
      </w:r>
      <w:r w:rsidR="00290F86">
        <w:rPr>
          <w:rFonts w:cstheme="minorHAnsi"/>
          <w:shd w:val="clear" w:color="auto" w:fill="FFFFFF"/>
        </w:rPr>
        <w:t xml:space="preserve">a nasazení </w:t>
      </w:r>
      <w:r w:rsidR="003E27E1">
        <w:rPr>
          <w:rFonts w:cstheme="minorHAnsi"/>
          <w:shd w:val="clear" w:color="auto" w:fill="FFFFFF"/>
        </w:rPr>
        <w:t>stroje</w:t>
      </w:r>
      <w:r w:rsidR="00290F86">
        <w:rPr>
          <w:rFonts w:cstheme="minorHAnsi"/>
          <w:shd w:val="clear" w:color="auto" w:fill="FFFFFF"/>
        </w:rPr>
        <w:t>.</w:t>
      </w:r>
    </w:p>
    <w:p w14:paraId="4A47D4A5" w14:textId="130F43E0" w:rsidR="00FA62A9" w:rsidRDefault="003E27E1" w:rsidP="002769D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Práci strojník</w:t>
      </w:r>
      <w:r w:rsidR="00A02EAB">
        <w:rPr>
          <w:rFonts w:cstheme="minorHAnsi"/>
          <w:shd w:val="clear" w:color="auto" w:fill="FFFFFF"/>
        </w:rPr>
        <w:t xml:space="preserve">a </w:t>
      </w:r>
      <w:r w:rsidR="00C17B01">
        <w:rPr>
          <w:rFonts w:cstheme="minorHAnsi"/>
          <w:shd w:val="clear" w:color="auto" w:fill="FFFFFF"/>
        </w:rPr>
        <w:t>zásadně</w:t>
      </w:r>
      <w:r>
        <w:rPr>
          <w:rFonts w:cstheme="minorHAnsi"/>
          <w:shd w:val="clear" w:color="auto" w:fill="FFFFFF"/>
        </w:rPr>
        <w:t xml:space="preserve"> usnad</w:t>
      </w:r>
      <w:r w:rsidR="00C17B01">
        <w:rPr>
          <w:rFonts w:cstheme="minorHAnsi"/>
          <w:shd w:val="clear" w:color="auto" w:fill="FFFFFF"/>
        </w:rPr>
        <w:t>ňují</w:t>
      </w:r>
      <w:r>
        <w:rPr>
          <w:rFonts w:cstheme="minorHAnsi"/>
          <w:shd w:val="clear" w:color="auto" w:fill="FFFFFF"/>
        </w:rPr>
        <w:t xml:space="preserve"> další systémy</w:t>
      </w:r>
      <w:r w:rsidR="00E550B7">
        <w:rPr>
          <w:rFonts w:cstheme="minorHAnsi"/>
          <w:shd w:val="clear" w:color="auto" w:fill="FFFFFF"/>
        </w:rPr>
        <w:t xml:space="preserve"> z dílny</w:t>
      </w:r>
      <w:r>
        <w:rPr>
          <w:rFonts w:cstheme="minorHAnsi"/>
          <w:shd w:val="clear" w:color="auto" w:fill="FFFFFF"/>
        </w:rPr>
        <w:t xml:space="preserve"> </w:t>
      </w:r>
      <w:r w:rsidRPr="00C17B01">
        <w:rPr>
          <w:rFonts w:cstheme="minorHAnsi"/>
          <w:b/>
          <w:shd w:val="clear" w:color="auto" w:fill="FFFFFF"/>
        </w:rPr>
        <w:t>Volvo</w:t>
      </w:r>
      <w:r w:rsidR="00A02EAB" w:rsidRPr="00C17B01">
        <w:rPr>
          <w:rFonts w:cstheme="minorHAnsi"/>
          <w:b/>
          <w:shd w:val="clear" w:color="auto" w:fill="FFFFFF"/>
        </w:rPr>
        <w:t xml:space="preserve"> CE</w:t>
      </w:r>
      <w:r w:rsidR="00C17B01">
        <w:rPr>
          <w:rFonts w:cstheme="minorHAnsi"/>
          <w:b/>
          <w:shd w:val="clear" w:color="auto" w:fill="FFFFFF"/>
        </w:rPr>
        <w:t xml:space="preserve">. </w:t>
      </w:r>
      <w:r w:rsidR="00C17B01" w:rsidRPr="00C17B01">
        <w:rPr>
          <w:rFonts w:cstheme="minorHAnsi"/>
          <w:shd w:val="clear" w:color="auto" w:fill="FFFFFF"/>
        </w:rPr>
        <w:t>Příkladem je</w:t>
      </w:r>
      <w:r>
        <w:rPr>
          <w:rFonts w:cstheme="minorHAnsi"/>
          <w:shd w:val="clear" w:color="auto" w:fill="FFFFFF"/>
        </w:rPr>
        <w:t xml:space="preserve"> </w:t>
      </w:r>
      <w:r w:rsidR="00A02EAB">
        <w:rPr>
          <w:rFonts w:cstheme="minorHAnsi"/>
          <w:shd w:val="clear" w:color="auto" w:fill="FFFFFF"/>
        </w:rPr>
        <w:t xml:space="preserve">kabinový tablet </w:t>
      </w:r>
      <w:r w:rsidR="00A02EAB" w:rsidRPr="0002313F">
        <w:rPr>
          <w:rFonts w:cstheme="minorHAnsi"/>
          <w:b/>
          <w:shd w:val="clear" w:color="auto" w:fill="FFFFFF"/>
        </w:rPr>
        <w:t>Volvo Co-Pilot</w:t>
      </w:r>
      <w:r w:rsidR="00A02EAB">
        <w:rPr>
          <w:rFonts w:cstheme="minorHAnsi"/>
          <w:shd w:val="clear" w:color="auto" w:fill="FFFFFF"/>
        </w:rPr>
        <w:t xml:space="preserve"> s</w:t>
      </w:r>
      <w:r w:rsidR="0002313F">
        <w:rPr>
          <w:rFonts w:cstheme="minorHAnsi"/>
          <w:shd w:val="clear" w:color="auto" w:fill="FFFFFF"/>
        </w:rPr>
        <w:t xml:space="preserve"> intuitivní </w:t>
      </w:r>
      <w:r w:rsidR="00A02EAB">
        <w:rPr>
          <w:rFonts w:cstheme="minorHAnsi"/>
          <w:shd w:val="clear" w:color="auto" w:fill="FFFFFF"/>
        </w:rPr>
        <w:t xml:space="preserve">funkcí </w:t>
      </w:r>
      <w:proofErr w:type="spellStart"/>
      <w:r w:rsidR="00A02EAB" w:rsidRPr="0002313F">
        <w:rPr>
          <w:rFonts w:cstheme="minorHAnsi"/>
          <w:b/>
          <w:shd w:val="clear" w:color="auto" w:fill="FFFFFF"/>
        </w:rPr>
        <w:t>Dig</w:t>
      </w:r>
      <w:proofErr w:type="spellEnd"/>
      <w:r w:rsidR="00A02EAB" w:rsidRPr="0002313F">
        <w:rPr>
          <w:rFonts w:cstheme="minorHAnsi"/>
          <w:b/>
          <w:shd w:val="clear" w:color="auto" w:fill="FFFFFF"/>
        </w:rPr>
        <w:t xml:space="preserve"> </w:t>
      </w:r>
      <w:proofErr w:type="spellStart"/>
      <w:r w:rsidR="00A02EAB" w:rsidRPr="0002313F">
        <w:rPr>
          <w:rFonts w:cstheme="minorHAnsi"/>
          <w:b/>
          <w:shd w:val="clear" w:color="auto" w:fill="FFFFFF"/>
        </w:rPr>
        <w:t>Assist</w:t>
      </w:r>
      <w:proofErr w:type="spellEnd"/>
      <w:r w:rsidR="00E550B7" w:rsidRPr="00E550B7">
        <w:rPr>
          <w:rFonts w:cstheme="minorHAnsi"/>
          <w:shd w:val="clear" w:color="auto" w:fill="FFFFFF"/>
        </w:rPr>
        <w:t>. U</w:t>
      </w:r>
      <w:r w:rsidR="00290F86" w:rsidRPr="00290F86">
        <w:rPr>
          <w:rFonts w:cstheme="minorHAnsi"/>
          <w:shd w:val="clear" w:color="auto" w:fill="FFFFFF"/>
        </w:rPr>
        <w:t>mož</w:t>
      </w:r>
      <w:r w:rsidR="00E550B7">
        <w:rPr>
          <w:rFonts w:cstheme="minorHAnsi"/>
          <w:shd w:val="clear" w:color="auto" w:fill="FFFFFF"/>
        </w:rPr>
        <w:t>ňuje</w:t>
      </w:r>
      <w:r w:rsidR="00290F86">
        <w:rPr>
          <w:rFonts w:cstheme="minorHAnsi"/>
          <w:shd w:val="clear" w:color="auto" w:fill="FFFFFF"/>
        </w:rPr>
        <w:t xml:space="preserve"> </w:t>
      </w:r>
      <w:r w:rsidR="0002313F">
        <w:rPr>
          <w:rFonts w:cstheme="minorHAnsi"/>
          <w:shd w:val="clear" w:color="auto" w:fill="FFFFFF"/>
        </w:rPr>
        <w:t xml:space="preserve">strojníkovi </w:t>
      </w:r>
      <w:r w:rsidR="00290F86">
        <w:rPr>
          <w:rFonts w:cstheme="minorHAnsi"/>
          <w:shd w:val="clear" w:color="auto" w:fill="FFFFFF"/>
        </w:rPr>
        <w:t>zvýšen</w:t>
      </w:r>
      <w:r w:rsidR="00E550B7">
        <w:rPr>
          <w:rFonts w:cstheme="minorHAnsi"/>
          <w:shd w:val="clear" w:color="auto" w:fill="FFFFFF"/>
        </w:rPr>
        <w:t>í</w:t>
      </w:r>
      <w:r w:rsidR="00290F86">
        <w:rPr>
          <w:rFonts w:cstheme="minorHAnsi"/>
          <w:shd w:val="clear" w:color="auto" w:fill="FFFFFF"/>
        </w:rPr>
        <w:t xml:space="preserve"> přesnosti i zkrácení doby provádění nejrůznějších </w:t>
      </w:r>
      <w:r w:rsidR="0002313F">
        <w:rPr>
          <w:rFonts w:cstheme="minorHAnsi"/>
          <w:shd w:val="clear" w:color="auto" w:fill="FFFFFF"/>
        </w:rPr>
        <w:t>výkopových prací, svahování</w:t>
      </w:r>
      <w:r w:rsidR="00290F86">
        <w:rPr>
          <w:rFonts w:cstheme="minorHAnsi"/>
          <w:shd w:val="clear" w:color="auto" w:fill="FFFFFF"/>
        </w:rPr>
        <w:t xml:space="preserve"> i</w:t>
      </w:r>
      <w:r w:rsidR="0002313F">
        <w:rPr>
          <w:rFonts w:cstheme="minorHAnsi"/>
          <w:shd w:val="clear" w:color="auto" w:fill="FFFFFF"/>
        </w:rPr>
        <w:t xml:space="preserve"> složitých vícerozměrných</w:t>
      </w:r>
      <w:r w:rsidR="00A02EAB">
        <w:rPr>
          <w:rFonts w:cstheme="minorHAnsi"/>
          <w:shd w:val="clear" w:color="auto" w:fill="FFFFFF"/>
        </w:rPr>
        <w:t xml:space="preserve"> </w:t>
      </w:r>
      <w:r w:rsidR="0002313F">
        <w:rPr>
          <w:rFonts w:cstheme="minorHAnsi"/>
          <w:shd w:val="clear" w:color="auto" w:fill="FFFFFF"/>
        </w:rPr>
        <w:t xml:space="preserve">profilů. </w:t>
      </w:r>
      <w:r w:rsidR="008D0EC4">
        <w:rPr>
          <w:rFonts w:cstheme="minorHAnsi"/>
          <w:shd w:val="clear" w:color="auto" w:fill="FFFFFF"/>
        </w:rPr>
        <w:t>Přitom</w:t>
      </w:r>
      <w:r w:rsidR="00290F86">
        <w:rPr>
          <w:rFonts w:cstheme="minorHAnsi"/>
          <w:shd w:val="clear" w:color="auto" w:fill="FFFFFF"/>
        </w:rPr>
        <w:t xml:space="preserve"> se</w:t>
      </w:r>
      <w:r w:rsidR="00C17B01">
        <w:rPr>
          <w:rFonts w:cstheme="minorHAnsi"/>
          <w:shd w:val="clear" w:color="auto" w:fill="FFFFFF"/>
        </w:rPr>
        <w:t xml:space="preserve"> </w:t>
      </w:r>
      <w:r w:rsidR="0002313F">
        <w:rPr>
          <w:rFonts w:cstheme="minorHAnsi"/>
          <w:shd w:val="clear" w:color="auto" w:fill="FFFFFF"/>
        </w:rPr>
        <w:t>výrazn</w:t>
      </w:r>
      <w:r w:rsidR="00C17B01">
        <w:rPr>
          <w:rFonts w:cstheme="minorHAnsi"/>
          <w:shd w:val="clear" w:color="auto" w:fill="FFFFFF"/>
        </w:rPr>
        <w:t>ě</w:t>
      </w:r>
      <w:r w:rsidR="0002313F">
        <w:rPr>
          <w:rFonts w:cstheme="minorHAnsi"/>
          <w:shd w:val="clear" w:color="auto" w:fill="FFFFFF"/>
        </w:rPr>
        <w:t xml:space="preserve"> reduk</w:t>
      </w:r>
      <w:r w:rsidR="00C17B01">
        <w:rPr>
          <w:rFonts w:cstheme="minorHAnsi"/>
          <w:shd w:val="clear" w:color="auto" w:fill="FFFFFF"/>
        </w:rPr>
        <w:t>uje</w:t>
      </w:r>
      <w:r w:rsidR="0002313F">
        <w:rPr>
          <w:rFonts w:cstheme="minorHAnsi"/>
          <w:shd w:val="clear" w:color="auto" w:fill="FFFFFF"/>
        </w:rPr>
        <w:t xml:space="preserve"> nutnost </w:t>
      </w:r>
      <w:r w:rsidR="008D0EC4">
        <w:rPr>
          <w:rFonts w:cstheme="minorHAnsi"/>
          <w:shd w:val="clear" w:color="auto" w:fill="FFFFFF"/>
        </w:rPr>
        <w:t xml:space="preserve">zpětné </w:t>
      </w:r>
      <w:r w:rsidR="0002313F">
        <w:rPr>
          <w:rFonts w:cstheme="minorHAnsi"/>
          <w:shd w:val="clear" w:color="auto" w:fill="FFFFFF"/>
        </w:rPr>
        <w:t>kontroly prov</w:t>
      </w:r>
      <w:r w:rsidR="00C17B01">
        <w:rPr>
          <w:rFonts w:cstheme="minorHAnsi"/>
          <w:shd w:val="clear" w:color="auto" w:fill="FFFFFF"/>
        </w:rPr>
        <w:t>ádě</w:t>
      </w:r>
      <w:r w:rsidR="0002313F">
        <w:rPr>
          <w:rFonts w:cstheme="minorHAnsi"/>
          <w:shd w:val="clear" w:color="auto" w:fill="FFFFFF"/>
        </w:rPr>
        <w:t>né práce</w:t>
      </w:r>
      <w:r w:rsidR="00C17B01">
        <w:rPr>
          <w:rFonts w:cstheme="minorHAnsi"/>
          <w:shd w:val="clear" w:color="auto" w:fill="FFFFFF"/>
        </w:rPr>
        <w:t>, co</w:t>
      </w:r>
      <w:r w:rsidR="00C20364">
        <w:rPr>
          <w:rFonts w:cstheme="minorHAnsi"/>
          <w:shd w:val="clear" w:color="auto" w:fill="FFFFFF"/>
        </w:rPr>
        <w:t>ž</w:t>
      </w:r>
      <w:r w:rsidR="00C17B01">
        <w:rPr>
          <w:rFonts w:cstheme="minorHAnsi"/>
          <w:shd w:val="clear" w:color="auto" w:fill="FFFFFF"/>
        </w:rPr>
        <w:t xml:space="preserve"> přispívá </w:t>
      </w:r>
      <w:r w:rsidR="00C20364">
        <w:rPr>
          <w:rFonts w:cstheme="minorHAnsi"/>
          <w:shd w:val="clear" w:color="auto" w:fill="FFFFFF"/>
        </w:rPr>
        <w:t xml:space="preserve">i </w:t>
      </w:r>
      <w:r w:rsidR="00C17B01">
        <w:rPr>
          <w:rFonts w:cstheme="minorHAnsi"/>
          <w:shd w:val="clear" w:color="auto" w:fill="FFFFFF"/>
        </w:rPr>
        <w:t xml:space="preserve">ke </w:t>
      </w:r>
      <w:r w:rsidR="0002313F">
        <w:rPr>
          <w:rFonts w:cstheme="minorHAnsi"/>
          <w:shd w:val="clear" w:color="auto" w:fill="FFFFFF"/>
        </w:rPr>
        <w:t xml:space="preserve">zvýšení </w:t>
      </w:r>
      <w:r w:rsidR="00C20364">
        <w:rPr>
          <w:rFonts w:cstheme="minorHAnsi"/>
          <w:shd w:val="clear" w:color="auto" w:fill="FFFFFF"/>
        </w:rPr>
        <w:t xml:space="preserve">její </w:t>
      </w:r>
      <w:r w:rsidR="0002313F">
        <w:rPr>
          <w:rFonts w:cstheme="minorHAnsi"/>
          <w:shd w:val="clear" w:color="auto" w:fill="FFFFFF"/>
        </w:rPr>
        <w:t>bezpečnosti.</w:t>
      </w:r>
    </w:p>
    <w:p w14:paraId="40B5A545" w14:textId="77777777" w:rsidR="000C73BF" w:rsidRDefault="000C73BF" w:rsidP="002769D6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cs-CZ"/>
        </w:rPr>
        <w:lastRenderedPageBreak/>
        <w:drawing>
          <wp:inline distT="0" distB="0" distL="0" distR="0" wp14:anchorId="40F5DF00" wp14:editId="3378D858">
            <wp:extent cx="2008262" cy="1338841"/>
            <wp:effectExtent l="0" t="0" r="0" b="0"/>
            <wp:docPr id="4" name="Obrázek 4" descr="C:\Users\Petr Sobotka\Documents\Volvo\Volvo-články\Obrázky\EXC_EXW_Dig_Assist_H_02713_01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 Sobotka\Documents\Volvo\Volvo-články\Obrázky\EXC_EXW_Dig_Assist_H_02713_01_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22" cy="133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0E0D" w14:textId="77777777" w:rsidR="000C73BF" w:rsidRPr="006929D6" w:rsidRDefault="000C73BF" w:rsidP="002769D6">
      <w:pPr>
        <w:rPr>
          <w:rFonts w:cstheme="minorHAnsi"/>
          <w:b/>
          <w:shd w:val="clear" w:color="auto" w:fill="FFFFFF"/>
        </w:rPr>
      </w:pPr>
      <w:r w:rsidRPr="006929D6">
        <w:rPr>
          <w:rFonts w:cstheme="minorHAnsi"/>
          <w:b/>
          <w:shd w:val="clear" w:color="auto" w:fill="FFFFFF"/>
        </w:rPr>
        <w:t xml:space="preserve">Volvo Co-pilot s funkcí </w:t>
      </w:r>
      <w:proofErr w:type="spellStart"/>
      <w:r w:rsidRPr="006929D6">
        <w:rPr>
          <w:rFonts w:cstheme="minorHAnsi"/>
          <w:b/>
          <w:shd w:val="clear" w:color="auto" w:fill="FFFFFF"/>
        </w:rPr>
        <w:t>Dig</w:t>
      </w:r>
      <w:proofErr w:type="spellEnd"/>
      <w:r w:rsidRPr="006929D6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6929D6">
        <w:rPr>
          <w:rFonts w:cstheme="minorHAnsi"/>
          <w:b/>
          <w:shd w:val="clear" w:color="auto" w:fill="FFFFFF"/>
        </w:rPr>
        <w:t>Assist</w:t>
      </w:r>
      <w:proofErr w:type="spellEnd"/>
    </w:p>
    <w:p w14:paraId="6531D539" w14:textId="32515FAA" w:rsidR="00C0302D" w:rsidRPr="00925EDC" w:rsidRDefault="002215CA" w:rsidP="002769D6">
      <w:pPr>
        <w:rPr>
          <w:rStyle w:val="Siln"/>
          <w:rFonts w:cstheme="minorHAnsi"/>
          <w:b w:val="0"/>
          <w:spacing w:val="3"/>
        </w:rPr>
      </w:pPr>
      <w:r w:rsidRPr="002215CA">
        <w:rPr>
          <w:rFonts w:cstheme="minorHAnsi"/>
          <w:b/>
          <w:shd w:val="clear" w:color="auto" w:fill="FFFFFF"/>
        </w:rPr>
        <w:t xml:space="preserve">Volvo </w:t>
      </w:r>
      <w:proofErr w:type="gramStart"/>
      <w:r w:rsidR="00556DDE">
        <w:rPr>
          <w:rFonts w:cstheme="minorHAnsi"/>
          <w:b/>
          <w:shd w:val="clear" w:color="auto" w:fill="FFFFFF"/>
        </w:rPr>
        <w:t>2D</w:t>
      </w:r>
      <w:proofErr w:type="gramEnd"/>
      <w:r w:rsidR="00556DDE">
        <w:rPr>
          <w:rFonts w:cstheme="minorHAnsi"/>
          <w:b/>
          <w:shd w:val="clear" w:color="auto" w:fill="FFFFFF"/>
        </w:rPr>
        <w:t xml:space="preserve"> a 3D </w:t>
      </w:r>
      <w:proofErr w:type="spellStart"/>
      <w:r w:rsidRPr="002215CA">
        <w:rPr>
          <w:rFonts w:cstheme="minorHAnsi"/>
          <w:b/>
          <w:shd w:val="clear" w:color="auto" w:fill="FFFFFF"/>
        </w:rPr>
        <w:t>Active</w:t>
      </w:r>
      <w:proofErr w:type="spellEnd"/>
      <w:r w:rsidRPr="002215CA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2215CA">
        <w:rPr>
          <w:rFonts w:cstheme="minorHAnsi"/>
          <w:b/>
          <w:shd w:val="clear" w:color="auto" w:fill="FFFFFF"/>
        </w:rPr>
        <w:t>Control</w:t>
      </w:r>
      <w:proofErr w:type="spellEnd"/>
      <w:r w:rsidR="00556DDE">
        <w:rPr>
          <w:rFonts w:cstheme="minorHAnsi"/>
          <w:b/>
          <w:shd w:val="clear" w:color="auto" w:fill="FFFFFF"/>
        </w:rPr>
        <w:t xml:space="preserve"> </w:t>
      </w:r>
      <w:r w:rsidR="00455483" w:rsidRPr="00F247C5">
        <w:rPr>
          <w:rFonts w:cstheme="minorHAnsi"/>
          <w:bCs/>
          <w:shd w:val="clear" w:color="auto" w:fill="FFFFFF"/>
        </w:rPr>
        <w:t>plně</w:t>
      </w:r>
      <w:r w:rsidR="00455483">
        <w:rPr>
          <w:rFonts w:cstheme="minorHAnsi"/>
          <w:b/>
          <w:shd w:val="clear" w:color="auto" w:fill="FFFFFF"/>
        </w:rPr>
        <w:t xml:space="preserve"> </w:t>
      </w:r>
      <w:r w:rsidR="00455483">
        <w:rPr>
          <w:rFonts w:cstheme="minorHAnsi"/>
          <w:bCs/>
          <w:shd w:val="clear" w:color="auto" w:fill="FFFFFF"/>
        </w:rPr>
        <w:t>kompatibilní</w:t>
      </w:r>
      <w:r w:rsidR="00556DDE">
        <w:rPr>
          <w:rFonts w:cstheme="minorHAnsi"/>
          <w:bCs/>
          <w:shd w:val="clear" w:color="auto" w:fill="FFFFFF"/>
        </w:rPr>
        <w:t xml:space="preserve"> s</w:t>
      </w:r>
      <w:r w:rsidR="00455483">
        <w:rPr>
          <w:rFonts w:cstheme="minorHAnsi"/>
          <w:bCs/>
          <w:shd w:val="clear" w:color="auto" w:fill="FFFFFF"/>
        </w:rPr>
        <w:t xml:space="preserve"> nivelačními systémy </w:t>
      </w:r>
      <w:proofErr w:type="spellStart"/>
      <w:r w:rsidR="00455483">
        <w:rPr>
          <w:rFonts w:cstheme="minorHAnsi"/>
          <w:bCs/>
          <w:shd w:val="clear" w:color="auto" w:fill="FFFFFF"/>
        </w:rPr>
        <w:t>Trimble</w:t>
      </w:r>
      <w:proofErr w:type="spellEnd"/>
      <w:r w:rsidR="0045548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="00455483">
        <w:rPr>
          <w:rFonts w:cstheme="minorHAnsi"/>
          <w:bCs/>
          <w:shd w:val="clear" w:color="auto" w:fill="FFFFFF"/>
        </w:rPr>
        <w:t>Topcon</w:t>
      </w:r>
      <w:proofErr w:type="spellEnd"/>
      <w:r w:rsidRPr="002215CA">
        <w:rPr>
          <w:rFonts w:cstheme="minorHAnsi"/>
          <w:b/>
          <w:shd w:val="clear" w:color="auto" w:fill="FFFFFF"/>
        </w:rPr>
        <w:t xml:space="preserve"> </w:t>
      </w:r>
      <w:r w:rsidR="00A46A4D" w:rsidRPr="00A46A4D">
        <w:rPr>
          <w:rFonts w:cstheme="minorHAnsi"/>
          <w:shd w:val="clear" w:color="auto" w:fill="FFFFFF"/>
        </w:rPr>
        <w:t>přináší</w:t>
      </w:r>
      <w:r w:rsidRPr="00925EDC">
        <w:rPr>
          <w:rFonts w:cstheme="minorHAnsi"/>
          <w:shd w:val="clear" w:color="auto" w:fill="FFFFFF"/>
        </w:rPr>
        <w:t xml:space="preserve"> </w:t>
      </w:r>
      <w:r w:rsidRPr="00925EDC">
        <w:rPr>
          <w:rFonts w:eastAsia="Times New Roman" w:cstheme="minorHAnsi"/>
          <w:spacing w:val="3"/>
          <w:lang w:eastAsia="cs-CZ"/>
        </w:rPr>
        <w:t>a</w:t>
      </w:r>
      <w:r w:rsidRPr="00925EDC">
        <w:rPr>
          <w:rStyle w:val="Siln"/>
          <w:rFonts w:cstheme="minorHAnsi"/>
          <w:b w:val="0"/>
          <w:spacing w:val="3"/>
        </w:rPr>
        <w:t>utomatizované</w:t>
      </w:r>
      <w:r w:rsidR="005C7808">
        <w:rPr>
          <w:rStyle w:val="Siln"/>
          <w:rFonts w:cstheme="minorHAnsi"/>
          <w:b w:val="0"/>
          <w:spacing w:val="3"/>
        </w:rPr>
        <w:t xml:space="preserve"> provádění</w:t>
      </w:r>
      <w:r w:rsidRPr="00925EDC">
        <w:rPr>
          <w:rStyle w:val="Siln"/>
          <w:rFonts w:cstheme="minorHAnsi"/>
          <w:b w:val="0"/>
          <w:spacing w:val="3"/>
        </w:rPr>
        <w:t xml:space="preserve"> terénní</w:t>
      </w:r>
      <w:r w:rsidR="005C7808">
        <w:rPr>
          <w:rStyle w:val="Siln"/>
          <w:rFonts w:cstheme="minorHAnsi"/>
          <w:b w:val="0"/>
          <w:spacing w:val="3"/>
        </w:rPr>
        <w:t>ch</w:t>
      </w:r>
      <w:r w:rsidRPr="00925EDC">
        <w:rPr>
          <w:rStyle w:val="Siln"/>
          <w:rFonts w:cstheme="minorHAnsi"/>
          <w:b w:val="0"/>
          <w:spacing w:val="3"/>
        </w:rPr>
        <w:t xml:space="preserve"> úprav, </w:t>
      </w:r>
      <w:r w:rsidR="00C0302D" w:rsidRPr="00925EDC">
        <w:rPr>
          <w:rStyle w:val="Siln"/>
          <w:rFonts w:cstheme="minorHAnsi"/>
          <w:b w:val="0"/>
          <w:spacing w:val="3"/>
        </w:rPr>
        <w:t>omezení hloubky výkopu, nastavení výškového limitu zdvihu výložníku, nastavení</w:t>
      </w:r>
      <w:r w:rsidRPr="00925EDC">
        <w:rPr>
          <w:rStyle w:val="Siln"/>
          <w:rFonts w:cstheme="minorHAnsi"/>
          <w:b w:val="0"/>
          <w:spacing w:val="3"/>
        </w:rPr>
        <w:t xml:space="preserve"> úhlu lopaty při návratu k</w:t>
      </w:r>
      <w:r w:rsidR="00C0302D" w:rsidRPr="00925EDC">
        <w:rPr>
          <w:rStyle w:val="Siln"/>
          <w:rFonts w:cstheme="minorHAnsi"/>
          <w:b w:val="0"/>
          <w:spacing w:val="3"/>
        </w:rPr>
        <w:t> </w:t>
      </w:r>
      <w:r w:rsidRPr="00925EDC">
        <w:rPr>
          <w:rStyle w:val="Siln"/>
          <w:rFonts w:cstheme="minorHAnsi"/>
          <w:b w:val="0"/>
          <w:spacing w:val="3"/>
        </w:rPr>
        <w:t>hloubení</w:t>
      </w:r>
      <w:r w:rsidR="00C0302D" w:rsidRPr="00925EDC">
        <w:rPr>
          <w:rStyle w:val="Siln"/>
          <w:rFonts w:cstheme="minorHAnsi"/>
          <w:b w:val="0"/>
          <w:spacing w:val="3"/>
        </w:rPr>
        <w:t>, řízení i omezení otoče stroje, ř</w:t>
      </w:r>
      <w:r w:rsidRPr="00925EDC">
        <w:rPr>
          <w:rStyle w:val="Siln"/>
          <w:rFonts w:cstheme="minorHAnsi"/>
          <w:b w:val="0"/>
          <w:spacing w:val="3"/>
        </w:rPr>
        <w:t>ízení naklápěcí lopaty</w:t>
      </w:r>
      <w:r w:rsidR="005C7808">
        <w:rPr>
          <w:rStyle w:val="Siln"/>
          <w:rFonts w:cstheme="minorHAnsi"/>
          <w:b w:val="0"/>
          <w:spacing w:val="3"/>
        </w:rPr>
        <w:t>, atp.</w:t>
      </w:r>
    </w:p>
    <w:p w14:paraId="43CDD701" w14:textId="77777777" w:rsidR="00FA62A9" w:rsidRDefault="0002313F" w:rsidP="002769D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Systém </w:t>
      </w:r>
      <w:r w:rsidR="00FA62A9" w:rsidRPr="00C0302D">
        <w:rPr>
          <w:rFonts w:cstheme="minorHAnsi"/>
          <w:b/>
          <w:shd w:val="clear" w:color="auto" w:fill="FFFFFF"/>
        </w:rPr>
        <w:t xml:space="preserve">Volvo Smart </w:t>
      </w:r>
      <w:proofErr w:type="spellStart"/>
      <w:r w:rsidR="00FA62A9" w:rsidRPr="00C0302D">
        <w:rPr>
          <w:rFonts w:cstheme="minorHAnsi"/>
          <w:b/>
          <w:shd w:val="clear" w:color="auto" w:fill="FFFFFF"/>
        </w:rPr>
        <w:t>View</w:t>
      </w:r>
      <w:proofErr w:type="spellEnd"/>
      <w:r w:rsidR="00C0302D">
        <w:rPr>
          <w:rFonts w:cstheme="minorHAnsi"/>
          <w:shd w:val="clear" w:color="auto" w:fill="FFFFFF"/>
        </w:rPr>
        <w:t xml:space="preserve"> dává strojníkovi dokonalý přehled o okolí pracovního stroje</w:t>
      </w:r>
      <w:r w:rsidR="009D7BC6">
        <w:rPr>
          <w:rFonts w:cstheme="minorHAnsi"/>
          <w:shd w:val="clear" w:color="auto" w:fill="FFFFFF"/>
        </w:rPr>
        <w:t>. V</w:t>
      </w:r>
      <w:r w:rsidR="00DA736C" w:rsidRPr="00DA736C">
        <w:rPr>
          <w:rFonts w:eastAsia="Times New Roman" w:cstheme="minorHAnsi"/>
        </w:rPr>
        <w:t>irtuální pohled shora se zobrazovacím úhlem 360°</w:t>
      </w:r>
      <w:r w:rsidR="00DA736C">
        <w:rPr>
          <w:rFonts w:eastAsia="Times New Roman" w:cstheme="minorHAnsi"/>
        </w:rPr>
        <w:t xml:space="preserve"> významně přispívá ke zvýšení </w:t>
      </w:r>
      <w:r w:rsidR="00C0302D">
        <w:rPr>
          <w:rFonts w:cstheme="minorHAnsi"/>
          <w:shd w:val="clear" w:color="auto" w:fill="FFFFFF"/>
        </w:rPr>
        <w:t>bezpečnost</w:t>
      </w:r>
      <w:r w:rsidR="00DA736C">
        <w:rPr>
          <w:rFonts w:cstheme="minorHAnsi"/>
          <w:shd w:val="clear" w:color="auto" w:fill="FFFFFF"/>
        </w:rPr>
        <w:t>i</w:t>
      </w:r>
      <w:r w:rsidR="00C0302D">
        <w:rPr>
          <w:rFonts w:cstheme="minorHAnsi"/>
          <w:shd w:val="clear" w:color="auto" w:fill="FFFFFF"/>
        </w:rPr>
        <w:t xml:space="preserve"> práce</w:t>
      </w:r>
      <w:r w:rsidR="009D7BC6">
        <w:rPr>
          <w:rFonts w:cstheme="minorHAnsi"/>
          <w:shd w:val="clear" w:color="auto" w:fill="FFFFFF"/>
        </w:rPr>
        <w:t>, a to především</w:t>
      </w:r>
      <w:r w:rsidR="00C0302D">
        <w:rPr>
          <w:rFonts w:cstheme="minorHAnsi"/>
          <w:shd w:val="clear" w:color="auto" w:fill="FFFFFF"/>
        </w:rPr>
        <w:t xml:space="preserve"> ve stísněných</w:t>
      </w:r>
      <w:r w:rsidR="009D7BC6">
        <w:rPr>
          <w:rFonts w:cstheme="minorHAnsi"/>
          <w:shd w:val="clear" w:color="auto" w:fill="FFFFFF"/>
        </w:rPr>
        <w:t>, nebo nepřehledných</w:t>
      </w:r>
      <w:r w:rsidR="00C0302D">
        <w:rPr>
          <w:rFonts w:cstheme="minorHAnsi"/>
          <w:shd w:val="clear" w:color="auto" w:fill="FFFFFF"/>
        </w:rPr>
        <w:t xml:space="preserve"> pracovních podmínkách</w:t>
      </w:r>
      <w:r w:rsidR="00C20364">
        <w:rPr>
          <w:rFonts w:cstheme="minorHAnsi"/>
          <w:shd w:val="clear" w:color="auto" w:fill="FFFFFF"/>
        </w:rPr>
        <w:t>.</w:t>
      </w:r>
    </w:p>
    <w:p w14:paraId="4ABE1F66" w14:textId="77777777" w:rsidR="00FA62A9" w:rsidRPr="00DB6C50" w:rsidRDefault="00FA62A9" w:rsidP="002769D6">
      <w:pPr>
        <w:rPr>
          <w:rFonts w:cstheme="minorHAnsi"/>
          <w:b/>
          <w:color w:val="1F497D" w:themeColor="text2"/>
          <w:sz w:val="28"/>
          <w:szCs w:val="28"/>
          <w:shd w:val="clear" w:color="auto" w:fill="FFFFFF"/>
        </w:rPr>
      </w:pPr>
      <w:r w:rsidRPr="00DB6C50">
        <w:rPr>
          <w:rFonts w:cstheme="minorHAnsi"/>
          <w:b/>
          <w:color w:val="1F497D" w:themeColor="text2"/>
          <w:sz w:val="28"/>
          <w:szCs w:val="28"/>
          <w:shd w:val="clear" w:color="auto" w:fill="FFFFFF"/>
        </w:rPr>
        <w:t>Novinky</w:t>
      </w:r>
    </w:p>
    <w:p w14:paraId="7AC76451" w14:textId="4B726F95" w:rsidR="00F44FBA" w:rsidRDefault="00A46A4D" w:rsidP="00170A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Poslední</w:t>
      </w:r>
      <w:r w:rsidR="00C20364">
        <w:rPr>
          <w:rFonts w:cstheme="minorHAnsi"/>
          <w:shd w:val="clear" w:color="auto" w:fill="FFFFFF"/>
        </w:rPr>
        <w:t>mi</w:t>
      </w:r>
      <w:r w:rsidR="004B7F2A">
        <w:rPr>
          <w:rFonts w:cstheme="minorHAnsi"/>
          <w:shd w:val="clear" w:color="auto" w:fill="FFFFFF"/>
        </w:rPr>
        <w:t xml:space="preserve"> novink</w:t>
      </w:r>
      <w:r w:rsidR="00C20364">
        <w:rPr>
          <w:rFonts w:cstheme="minorHAnsi"/>
          <w:shd w:val="clear" w:color="auto" w:fill="FFFFFF"/>
        </w:rPr>
        <w:t>ami</w:t>
      </w:r>
      <w:r>
        <w:rPr>
          <w:rFonts w:cstheme="minorHAnsi"/>
          <w:shd w:val="clear" w:color="auto" w:fill="FFFFFF"/>
        </w:rPr>
        <w:t>,</w:t>
      </w:r>
      <w:r w:rsidR="004B7F2A">
        <w:rPr>
          <w:rFonts w:cstheme="minorHAnsi"/>
          <w:shd w:val="clear" w:color="auto" w:fill="FFFFFF"/>
        </w:rPr>
        <w:t xml:space="preserve"> současně uváděn</w:t>
      </w:r>
      <w:r>
        <w:rPr>
          <w:rFonts w:cstheme="minorHAnsi"/>
          <w:shd w:val="clear" w:color="auto" w:fill="FFFFFF"/>
        </w:rPr>
        <w:t>é</w:t>
      </w:r>
      <w:r w:rsidR="00F44FBA">
        <w:rPr>
          <w:rFonts w:cstheme="minorHAnsi"/>
          <w:shd w:val="clear" w:color="auto" w:fill="FFFFFF"/>
        </w:rPr>
        <w:t xml:space="preserve"> na trh</w:t>
      </w:r>
      <w:r>
        <w:rPr>
          <w:rFonts w:cstheme="minorHAnsi"/>
          <w:shd w:val="clear" w:color="auto" w:fill="FFFFFF"/>
        </w:rPr>
        <w:t>,</w:t>
      </w:r>
      <w:r w:rsidR="004B7F2A">
        <w:rPr>
          <w:rFonts w:cstheme="minorHAnsi"/>
          <w:shd w:val="clear" w:color="auto" w:fill="FFFFFF"/>
        </w:rPr>
        <w:t xml:space="preserve"> jsou kolová r</w:t>
      </w:r>
      <w:r w:rsidR="009D7BC6">
        <w:rPr>
          <w:rFonts w:cstheme="minorHAnsi"/>
          <w:shd w:val="clear" w:color="auto" w:fill="FFFFFF"/>
        </w:rPr>
        <w:t>y</w:t>
      </w:r>
      <w:r w:rsidR="004B7F2A">
        <w:rPr>
          <w:rFonts w:cstheme="minorHAnsi"/>
          <w:shd w:val="clear" w:color="auto" w:fill="FFFFFF"/>
        </w:rPr>
        <w:t>padla se zkrácen</w:t>
      </w:r>
      <w:r w:rsidR="005C7808">
        <w:rPr>
          <w:rFonts w:cstheme="minorHAnsi"/>
          <w:shd w:val="clear" w:color="auto" w:fill="FFFFFF"/>
        </w:rPr>
        <w:t xml:space="preserve">ým poloměrem otoče </w:t>
      </w:r>
      <w:r w:rsidR="00AC42A9">
        <w:rPr>
          <w:rFonts w:cstheme="minorHAnsi"/>
          <w:shd w:val="clear" w:color="auto" w:fill="FFFFFF"/>
        </w:rPr>
        <w:t>–</w:t>
      </w:r>
      <w:r w:rsidR="004B7F2A">
        <w:rPr>
          <w:rFonts w:cstheme="minorHAnsi"/>
          <w:shd w:val="clear" w:color="auto" w:fill="FFFFFF"/>
        </w:rPr>
        <w:t xml:space="preserve"> </w:t>
      </w:r>
      <w:r w:rsidR="004B7F2A" w:rsidRPr="00FA62A9">
        <w:rPr>
          <w:rFonts w:cstheme="minorHAnsi"/>
          <w:b/>
          <w:shd w:val="clear" w:color="auto" w:fill="FFFFFF"/>
        </w:rPr>
        <w:t>Volvo</w:t>
      </w:r>
      <w:r w:rsidR="00AC42A9">
        <w:rPr>
          <w:rFonts w:cstheme="minorHAnsi"/>
          <w:b/>
          <w:shd w:val="clear" w:color="auto" w:fill="FFFFFF"/>
        </w:rPr>
        <w:t xml:space="preserve"> EWR130E </w:t>
      </w:r>
      <w:r w:rsidR="00AC42A9" w:rsidRPr="00F247C5">
        <w:rPr>
          <w:rFonts w:cstheme="minorHAnsi"/>
          <w:bCs/>
          <w:shd w:val="clear" w:color="auto" w:fill="FFFFFF"/>
        </w:rPr>
        <w:t>(12,9-14,4 t)</w:t>
      </w:r>
      <w:r w:rsidR="00AC42A9">
        <w:rPr>
          <w:rFonts w:cstheme="minorHAnsi"/>
          <w:b/>
          <w:shd w:val="clear" w:color="auto" w:fill="FFFFFF"/>
        </w:rPr>
        <w:t>,</w:t>
      </w:r>
      <w:r w:rsidR="004B7F2A" w:rsidRPr="00FA62A9">
        <w:rPr>
          <w:rFonts w:cstheme="minorHAnsi"/>
          <w:b/>
          <w:shd w:val="clear" w:color="auto" w:fill="FFFFFF"/>
        </w:rPr>
        <w:t xml:space="preserve"> EWR150E</w:t>
      </w:r>
      <w:r w:rsidR="004B7F2A">
        <w:rPr>
          <w:rFonts w:cstheme="minorHAnsi"/>
          <w:shd w:val="clear" w:color="auto" w:fill="FFFFFF"/>
        </w:rPr>
        <w:t xml:space="preserve"> </w:t>
      </w:r>
      <w:r w:rsidR="00AB1F9E">
        <w:rPr>
          <w:rFonts w:cstheme="minorHAnsi"/>
          <w:shd w:val="clear" w:color="auto" w:fill="FFFFFF"/>
        </w:rPr>
        <w:t xml:space="preserve">(16-18 t) </w:t>
      </w:r>
      <w:r w:rsidR="004B7F2A">
        <w:rPr>
          <w:rFonts w:cstheme="minorHAnsi"/>
          <w:shd w:val="clear" w:color="auto" w:fill="FFFFFF"/>
        </w:rPr>
        <w:t xml:space="preserve">a </w:t>
      </w:r>
      <w:r w:rsidR="004B7F2A" w:rsidRPr="00FA62A9">
        <w:rPr>
          <w:rFonts w:cstheme="minorHAnsi"/>
          <w:b/>
          <w:shd w:val="clear" w:color="auto" w:fill="FFFFFF"/>
        </w:rPr>
        <w:t>EWR170E</w:t>
      </w:r>
      <w:r w:rsidR="004B7F2A">
        <w:rPr>
          <w:rFonts w:cstheme="minorHAnsi"/>
          <w:shd w:val="clear" w:color="auto" w:fill="FFFFFF"/>
        </w:rPr>
        <w:t xml:space="preserve"> (</w:t>
      </w:r>
      <w:r w:rsidR="00AB1F9E">
        <w:rPr>
          <w:rFonts w:cstheme="minorHAnsi"/>
          <w:shd w:val="clear" w:color="auto" w:fill="FFFFFF"/>
        </w:rPr>
        <w:t xml:space="preserve">18-19 t). </w:t>
      </w:r>
      <w:r w:rsidR="00290F86">
        <w:rPr>
          <w:rFonts w:cstheme="minorHAnsi"/>
          <w:shd w:val="clear" w:color="auto" w:fill="FFFFFF"/>
        </w:rPr>
        <w:t xml:space="preserve">Nacházejí uplatnění všude tam, kde „hrají roli centimetry“, ať už </w:t>
      </w:r>
      <w:r>
        <w:rPr>
          <w:rFonts w:cstheme="minorHAnsi"/>
          <w:shd w:val="clear" w:color="auto" w:fill="FFFFFF"/>
        </w:rPr>
        <w:t>p</w:t>
      </w:r>
      <w:r w:rsidR="00290F86">
        <w:rPr>
          <w:rFonts w:cstheme="minorHAnsi"/>
          <w:shd w:val="clear" w:color="auto" w:fill="FFFFFF"/>
        </w:rPr>
        <w:t xml:space="preserve">ři dopravních liniových stavbách, nebo při práci v koncentrované městské zástavbě. </w:t>
      </w:r>
      <w:r w:rsidR="00AC42A9" w:rsidRPr="00F247C5">
        <w:rPr>
          <w:rFonts w:cstheme="minorHAnsi"/>
          <w:b/>
          <w:bCs/>
          <w:shd w:val="clear" w:color="auto" w:fill="FFFFFF"/>
        </w:rPr>
        <w:t>EWR130E</w:t>
      </w:r>
      <w:r w:rsidR="00AC42A9">
        <w:rPr>
          <w:rFonts w:cstheme="minorHAnsi"/>
          <w:shd w:val="clear" w:color="auto" w:fill="FFFFFF"/>
        </w:rPr>
        <w:t xml:space="preserve"> </w:t>
      </w:r>
      <w:r w:rsidR="00AD35BA">
        <w:rPr>
          <w:rFonts w:cstheme="minorHAnsi"/>
          <w:shd w:val="clear" w:color="auto" w:fill="FFFFFF"/>
        </w:rPr>
        <w:t xml:space="preserve">má poloměr otoče </w:t>
      </w:r>
      <w:r w:rsidR="00AC42A9">
        <w:rPr>
          <w:rFonts w:cstheme="minorHAnsi"/>
          <w:shd w:val="clear" w:color="auto" w:fill="FFFFFF"/>
        </w:rPr>
        <w:t>1.</w:t>
      </w:r>
      <w:proofErr w:type="gramStart"/>
      <w:r w:rsidR="00AC42A9">
        <w:rPr>
          <w:rFonts w:cstheme="minorHAnsi"/>
          <w:shd w:val="clear" w:color="auto" w:fill="FFFFFF"/>
        </w:rPr>
        <w:t>555mm</w:t>
      </w:r>
      <w:proofErr w:type="gramEnd"/>
      <w:r w:rsidR="00AD35BA">
        <w:rPr>
          <w:rFonts w:cstheme="minorHAnsi"/>
          <w:shd w:val="clear" w:color="auto" w:fill="FFFFFF"/>
        </w:rPr>
        <w:t>,</w:t>
      </w:r>
      <w:r w:rsidR="00AC42A9">
        <w:rPr>
          <w:rFonts w:cstheme="minorHAnsi"/>
          <w:shd w:val="clear" w:color="auto" w:fill="FFFFFF"/>
        </w:rPr>
        <w:t xml:space="preserve"> </w:t>
      </w:r>
      <w:r w:rsidR="0087026F" w:rsidRPr="00B43CB7">
        <w:rPr>
          <w:rFonts w:cstheme="minorHAnsi"/>
          <w:b/>
          <w:shd w:val="clear" w:color="auto" w:fill="FFFFFF"/>
        </w:rPr>
        <w:t>EWR150E</w:t>
      </w:r>
      <w:r w:rsidR="0087026F">
        <w:rPr>
          <w:rFonts w:cstheme="minorHAnsi"/>
          <w:shd w:val="clear" w:color="auto" w:fill="FFFFFF"/>
        </w:rPr>
        <w:t xml:space="preserve"> 1.720 mm</w:t>
      </w:r>
      <w:r w:rsidR="00AD35BA">
        <w:rPr>
          <w:rFonts w:cstheme="minorHAnsi"/>
          <w:shd w:val="clear" w:color="auto" w:fill="FFFFFF"/>
        </w:rPr>
        <w:t xml:space="preserve"> a </w:t>
      </w:r>
      <w:r w:rsidR="00F44FBA" w:rsidRPr="00B43CB7">
        <w:rPr>
          <w:rFonts w:cstheme="minorHAnsi"/>
          <w:b/>
          <w:shd w:val="clear" w:color="auto" w:fill="FFFFFF"/>
        </w:rPr>
        <w:t>EWR170E</w:t>
      </w:r>
      <w:r w:rsidR="00F44FBA">
        <w:rPr>
          <w:rFonts w:cstheme="minorHAnsi"/>
          <w:shd w:val="clear" w:color="auto" w:fill="FFFFFF"/>
        </w:rPr>
        <w:t xml:space="preserve"> 1790 mm.</w:t>
      </w:r>
    </w:p>
    <w:p w14:paraId="4E607694" w14:textId="7939C90D" w:rsidR="0087026F" w:rsidRDefault="003F21A8" w:rsidP="00170A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Řadu pásových r</w:t>
      </w:r>
      <w:r w:rsidR="009D7BC6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>padel rozšiřuj</w:t>
      </w:r>
      <w:r w:rsidR="00AD35BA">
        <w:rPr>
          <w:rFonts w:cstheme="minorHAnsi"/>
          <w:shd w:val="clear" w:color="auto" w:fill="FFFFFF"/>
        </w:rPr>
        <w:t>í</w:t>
      </w:r>
      <w:r>
        <w:rPr>
          <w:rFonts w:cstheme="minorHAnsi"/>
          <w:shd w:val="clear" w:color="auto" w:fill="FFFFFF"/>
        </w:rPr>
        <w:t xml:space="preserve"> aktuálně nov</w:t>
      </w:r>
      <w:r w:rsidR="00AD35BA">
        <w:rPr>
          <w:rFonts w:cstheme="minorHAnsi"/>
          <w:shd w:val="clear" w:color="auto" w:fill="FFFFFF"/>
        </w:rPr>
        <w:t>é</w:t>
      </w:r>
      <w:r>
        <w:rPr>
          <w:rFonts w:cstheme="minorHAnsi"/>
          <w:shd w:val="clear" w:color="auto" w:fill="FFFFFF"/>
        </w:rPr>
        <w:t xml:space="preserve"> model</w:t>
      </w:r>
      <w:r w:rsidR="00AD35BA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 </w:t>
      </w:r>
      <w:r w:rsidR="00FA62A9" w:rsidRPr="00FA62A9">
        <w:rPr>
          <w:rFonts w:cstheme="minorHAnsi"/>
          <w:b/>
          <w:shd w:val="clear" w:color="auto" w:fill="FFFFFF"/>
        </w:rPr>
        <w:t xml:space="preserve">Volvo </w:t>
      </w:r>
      <w:r w:rsidR="0087026F" w:rsidRPr="00FA62A9">
        <w:rPr>
          <w:rFonts w:cstheme="minorHAnsi"/>
          <w:b/>
          <w:shd w:val="clear" w:color="auto" w:fill="FFFFFF"/>
        </w:rPr>
        <w:t>EC</w:t>
      </w:r>
      <w:r w:rsidR="00AD35BA">
        <w:rPr>
          <w:rFonts w:cstheme="minorHAnsi"/>
          <w:b/>
          <w:shd w:val="clear" w:color="auto" w:fill="FFFFFF"/>
        </w:rPr>
        <w:t>35</w:t>
      </w:r>
      <w:r w:rsidR="0087026F" w:rsidRPr="00FA62A9">
        <w:rPr>
          <w:rFonts w:cstheme="minorHAnsi"/>
          <w:b/>
          <w:shd w:val="clear" w:color="auto" w:fill="FFFFFF"/>
        </w:rPr>
        <w:t>0E</w:t>
      </w:r>
      <w:r w:rsidR="00AD35BA">
        <w:rPr>
          <w:rFonts w:cstheme="minorHAnsi"/>
          <w:b/>
          <w:shd w:val="clear" w:color="auto" w:fill="FFFFFF"/>
        </w:rPr>
        <w:t xml:space="preserve"> </w:t>
      </w:r>
      <w:r w:rsidR="00AD35BA" w:rsidRPr="00F247C5">
        <w:rPr>
          <w:rFonts w:cstheme="minorHAnsi"/>
          <w:bCs/>
          <w:shd w:val="clear" w:color="auto" w:fill="FFFFFF"/>
        </w:rPr>
        <w:t>(34,7 -40,6 t),</w:t>
      </w:r>
      <w:r w:rsidR="00AD35BA">
        <w:rPr>
          <w:rFonts w:cstheme="minorHAnsi"/>
          <w:b/>
          <w:shd w:val="clear" w:color="auto" w:fill="FFFFFF"/>
        </w:rPr>
        <w:t xml:space="preserve"> EC530</w:t>
      </w:r>
      <w:r w:rsidR="003E4700">
        <w:rPr>
          <w:rFonts w:cstheme="minorHAnsi"/>
          <w:b/>
          <w:shd w:val="clear" w:color="auto" w:fill="FFFFFF"/>
        </w:rPr>
        <w:t>E</w:t>
      </w:r>
      <w:r w:rsidR="00AD35BA">
        <w:rPr>
          <w:rFonts w:cstheme="minorHAnsi"/>
          <w:b/>
          <w:shd w:val="clear" w:color="auto" w:fill="FFFFFF"/>
        </w:rPr>
        <w:t xml:space="preserve"> a EC550</w:t>
      </w:r>
      <w:r w:rsidR="003E4700">
        <w:rPr>
          <w:rFonts w:cstheme="minorHAnsi"/>
          <w:b/>
          <w:shd w:val="clear" w:color="auto" w:fill="FFFFFF"/>
        </w:rPr>
        <w:t xml:space="preserve">E </w:t>
      </w:r>
      <w:r w:rsidR="003E4700">
        <w:rPr>
          <w:rFonts w:cstheme="minorHAnsi"/>
          <w:bCs/>
          <w:shd w:val="clear" w:color="auto" w:fill="FFFFFF"/>
        </w:rPr>
        <w:t>(54-56,4 t)</w:t>
      </w:r>
      <w:r w:rsidR="003E4700">
        <w:rPr>
          <w:rFonts w:cstheme="minorHAnsi"/>
          <w:shd w:val="clear" w:color="auto" w:fill="FFFFFF"/>
        </w:rPr>
        <w:t>, ideální pro těžební a lomové aplikace.</w:t>
      </w:r>
    </w:p>
    <w:p w14:paraId="65B1EF0B" w14:textId="77777777" w:rsidR="00D4203E" w:rsidRPr="00DB6C50" w:rsidRDefault="00D4203E" w:rsidP="00170A76">
      <w:pPr>
        <w:rPr>
          <w:b/>
          <w:color w:val="1F497D" w:themeColor="text2"/>
          <w:sz w:val="28"/>
          <w:szCs w:val="28"/>
        </w:rPr>
      </w:pPr>
      <w:r w:rsidRPr="00DB6C50">
        <w:rPr>
          <w:b/>
          <w:color w:val="1F497D" w:themeColor="text2"/>
          <w:sz w:val="28"/>
          <w:szCs w:val="28"/>
        </w:rPr>
        <w:t>Budoucnost</w:t>
      </w:r>
      <w:r w:rsidR="005C7808" w:rsidRPr="00DB6C50">
        <w:rPr>
          <w:b/>
          <w:color w:val="1F497D" w:themeColor="text2"/>
          <w:sz w:val="28"/>
          <w:szCs w:val="28"/>
        </w:rPr>
        <w:t xml:space="preserve">, </w:t>
      </w:r>
      <w:r w:rsidR="00925EDC" w:rsidRPr="00DB6C50">
        <w:rPr>
          <w:b/>
          <w:color w:val="1F497D" w:themeColor="text2"/>
          <w:sz w:val="28"/>
          <w:szCs w:val="28"/>
        </w:rPr>
        <w:t>inovace</w:t>
      </w:r>
    </w:p>
    <w:p w14:paraId="762C6CAF" w14:textId="35231EB4" w:rsidR="00C0302D" w:rsidRDefault="00266B85" w:rsidP="00170A76">
      <w:r>
        <w:t>C</w:t>
      </w:r>
      <w:r w:rsidR="00BD2886" w:rsidRPr="00C0302D">
        <w:t xml:space="preserve">elá skupina </w:t>
      </w:r>
      <w:r w:rsidR="004B7F2A" w:rsidRPr="005C7808">
        <w:rPr>
          <w:b/>
        </w:rPr>
        <w:t>Volvo Group</w:t>
      </w:r>
      <w:r w:rsidR="00FA62A9" w:rsidRPr="00C0302D">
        <w:t>, jakož i</w:t>
      </w:r>
      <w:r w:rsidR="005C7808">
        <w:t xml:space="preserve"> její</w:t>
      </w:r>
      <w:r w:rsidR="00FA62A9" w:rsidRPr="00C0302D">
        <w:t xml:space="preserve"> jednotlivé výrobní divize</w:t>
      </w:r>
      <w:r w:rsidR="003875C2">
        <w:t>,</w:t>
      </w:r>
      <w:r w:rsidR="00FA62A9" w:rsidRPr="00C0302D">
        <w:t xml:space="preserve"> </w:t>
      </w:r>
      <w:r w:rsidR="00BD2886" w:rsidRPr="00C0302D">
        <w:t>zaměřují svůj vývoj</w:t>
      </w:r>
      <w:r w:rsidR="004B7F2A" w:rsidRPr="00C0302D">
        <w:t xml:space="preserve"> </w:t>
      </w:r>
      <w:r w:rsidR="00BD2886" w:rsidRPr="00C0302D">
        <w:t xml:space="preserve">na prosperitu </w:t>
      </w:r>
      <w:r>
        <w:t xml:space="preserve">a bezpečnost </w:t>
      </w:r>
      <w:r w:rsidR="00BD2886" w:rsidRPr="00C0302D">
        <w:t>zákazníka</w:t>
      </w:r>
      <w:r w:rsidR="008D0EC4">
        <w:t xml:space="preserve"> a</w:t>
      </w:r>
      <w:r w:rsidR="00BD2886" w:rsidRPr="00C0302D">
        <w:t xml:space="preserve"> zároveň na hledisko </w:t>
      </w:r>
      <w:r w:rsidR="004363B6" w:rsidRPr="00C0302D">
        <w:t>ochrany životního prostředí a udržitelného rozvoje</w:t>
      </w:r>
      <w:r w:rsidR="00F44FBA">
        <w:t>.</w:t>
      </w:r>
      <w:r w:rsidR="00C0302D">
        <w:t xml:space="preserve"> </w:t>
      </w:r>
    </w:p>
    <w:p w14:paraId="215260CC" w14:textId="285131C2" w:rsidR="00826935" w:rsidRDefault="00442112" w:rsidP="00170A76">
      <w:pPr>
        <w:rPr>
          <w:b/>
        </w:rPr>
      </w:pPr>
      <w:r w:rsidRPr="00442112">
        <w:t xml:space="preserve">Že </w:t>
      </w:r>
      <w:r w:rsidR="00F30ED6" w:rsidRPr="00BE2D0E">
        <w:rPr>
          <w:b/>
        </w:rPr>
        <w:t>Volvo</w:t>
      </w:r>
      <w:r w:rsidR="00F44FBA">
        <w:rPr>
          <w:b/>
        </w:rPr>
        <w:t xml:space="preserve"> CE</w:t>
      </w:r>
      <w:r w:rsidR="00F30ED6">
        <w:t xml:space="preserve"> přechází od slov k</w:t>
      </w:r>
      <w:r w:rsidR="00A46A4D">
        <w:t> </w:t>
      </w:r>
      <w:r w:rsidR="00F30ED6">
        <w:t xml:space="preserve">činům </w:t>
      </w:r>
      <w:r w:rsidR="00866498">
        <w:t>dokazuj</w:t>
      </w:r>
      <w:r w:rsidR="003E4700">
        <w:t>í</w:t>
      </w:r>
      <w:r w:rsidR="00866498">
        <w:t xml:space="preserve"> </w:t>
      </w:r>
      <w:r w:rsidR="00F30ED6">
        <w:t>inovativní model</w:t>
      </w:r>
      <w:r w:rsidR="003E4700">
        <w:t>y</w:t>
      </w:r>
      <w:r w:rsidR="00F30ED6">
        <w:t xml:space="preserve"> pásov</w:t>
      </w:r>
      <w:r w:rsidR="003E4700">
        <w:t>ých</w:t>
      </w:r>
      <w:r w:rsidR="00F30ED6">
        <w:t xml:space="preserve"> r</w:t>
      </w:r>
      <w:r w:rsidR="009D7BC6">
        <w:t>y</w:t>
      </w:r>
      <w:r w:rsidR="00F30ED6">
        <w:t>pad</w:t>
      </w:r>
      <w:r w:rsidR="003E4700">
        <w:t>e</w:t>
      </w:r>
      <w:r w:rsidR="00F30ED6">
        <w:t xml:space="preserve">l </w:t>
      </w:r>
      <w:r w:rsidR="00F30ED6" w:rsidRPr="00F30ED6">
        <w:rPr>
          <w:b/>
        </w:rPr>
        <w:t xml:space="preserve">Volvo </w:t>
      </w:r>
      <w:r w:rsidR="003E4700">
        <w:rPr>
          <w:b/>
        </w:rPr>
        <w:t xml:space="preserve">EC250E, </w:t>
      </w:r>
      <w:r w:rsidR="00F30ED6" w:rsidRPr="00F30ED6">
        <w:rPr>
          <w:b/>
        </w:rPr>
        <w:t>EC300E</w:t>
      </w:r>
      <w:r w:rsidR="003E4700">
        <w:rPr>
          <w:b/>
        </w:rPr>
        <w:t xml:space="preserve"> a EC350E v provedení</w:t>
      </w:r>
      <w:r w:rsidR="00F30ED6" w:rsidRPr="00F30ED6">
        <w:rPr>
          <w:b/>
        </w:rPr>
        <w:t xml:space="preserve"> Hybrid</w:t>
      </w:r>
      <w:r w:rsidR="00556DDE">
        <w:t>.</w:t>
      </w:r>
      <w:r w:rsidR="00F30ED6">
        <w:t xml:space="preserve"> </w:t>
      </w:r>
      <w:r w:rsidR="00826935">
        <w:t xml:space="preserve">V režimu práce výkop-nakládka je prostřednictvím hydraulických akumulátorů </w:t>
      </w:r>
      <w:r w:rsidR="00556DDE">
        <w:t xml:space="preserve">napojených na zdvihové válce </w:t>
      </w:r>
      <w:r w:rsidR="00826935">
        <w:t xml:space="preserve">využívána generovaná energie k posílení výkonu hydraulického čerpadla. </w:t>
      </w:r>
      <w:r w:rsidR="00556DDE">
        <w:t>V provoze již prokázaný</w:t>
      </w:r>
      <w:r w:rsidR="00826935">
        <w:t xml:space="preserve"> efekt – úspora paliva </w:t>
      </w:r>
      <w:r w:rsidR="00925EDC">
        <w:t>10 až</w:t>
      </w:r>
      <w:r w:rsidR="00826935">
        <w:t xml:space="preserve"> </w:t>
      </w:r>
      <w:proofErr w:type="gramStart"/>
      <w:r w:rsidR="00826935">
        <w:t>12%</w:t>
      </w:r>
      <w:proofErr w:type="gramEnd"/>
      <w:r w:rsidR="00826935">
        <w:t xml:space="preserve">, snížení emisí </w:t>
      </w:r>
      <w:r w:rsidR="00925EDC">
        <w:t xml:space="preserve">CO2 až o </w:t>
      </w:r>
      <w:r w:rsidR="00321FA4">
        <w:t xml:space="preserve">12%, a to při dosažení pracovního výkonu </w:t>
      </w:r>
      <w:r w:rsidR="00321FA4" w:rsidRPr="00556DDE">
        <w:t>konvenční</w:t>
      </w:r>
      <w:r w:rsidR="00556DDE" w:rsidRPr="00F247C5">
        <w:t>ch modelů.</w:t>
      </w:r>
    </w:p>
    <w:p w14:paraId="70584940" w14:textId="77777777" w:rsidR="00A27602" w:rsidRDefault="00A27602" w:rsidP="00170A76">
      <w:r>
        <w:rPr>
          <w:noProof/>
          <w:lang w:eastAsia="cs-CZ"/>
        </w:rPr>
        <w:drawing>
          <wp:inline distT="0" distB="0" distL="0" distR="0" wp14:anchorId="3E108900" wp14:editId="1B64A775">
            <wp:extent cx="1529698" cy="1072075"/>
            <wp:effectExtent l="0" t="0" r="0" b="0"/>
            <wp:docPr id="2" name="Obrázek 2" descr="C:\Users\Petr Sobotka\Documents\Volvo\Volvo-článek Bagry\Obrázky\EXC_EC300E_Hybrid_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 Sobotka\Documents\Volvo\Volvo-článek Bagry\Obrázky\EXC_EC300E_Hybrid_1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42" cy="10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FF9C" w14:textId="4DEEBAE3" w:rsidR="00A27602" w:rsidRPr="00A27602" w:rsidRDefault="00A27602" w:rsidP="00170A76">
      <w:pPr>
        <w:rPr>
          <w:b/>
        </w:rPr>
      </w:pPr>
      <w:r>
        <w:rPr>
          <w:b/>
        </w:rPr>
        <w:t>S</w:t>
      </w:r>
      <w:r w:rsidRPr="00A27602">
        <w:rPr>
          <w:b/>
        </w:rPr>
        <w:t>ch</w:t>
      </w:r>
      <w:r>
        <w:rPr>
          <w:b/>
        </w:rPr>
        <w:t>é</w:t>
      </w:r>
      <w:r w:rsidRPr="00A27602">
        <w:rPr>
          <w:b/>
        </w:rPr>
        <w:t>ma hybridní technologie Volvo Hybrid</w:t>
      </w:r>
    </w:p>
    <w:p w14:paraId="22A0B1C1" w14:textId="77777777" w:rsidR="003600EA" w:rsidRPr="003D4446" w:rsidRDefault="003600EA" w:rsidP="00170A76">
      <w:pPr>
        <w:pBdr>
          <w:bottom w:val="single" w:sz="6" w:space="1" w:color="auto"/>
        </w:pBdr>
        <w:rPr>
          <w:u w:val="single"/>
        </w:rPr>
      </w:pPr>
      <w:r>
        <w:rPr>
          <w:noProof/>
          <w:u w:val="single"/>
          <w:lang w:eastAsia="cs-CZ"/>
        </w:rPr>
        <w:lastRenderedPageBreak/>
        <w:drawing>
          <wp:inline distT="0" distB="0" distL="0" distR="0" wp14:anchorId="7F7900E7" wp14:editId="6024901B">
            <wp:extent cx="4349662" cy="2845750"/>
            <wp:effectExtent l="0" t="0" r="0" b="0"/>
            <wp:docPr id="6" name="Obrázek 6" descr="C:\Users\Petr Sobotka\Documents\Volvo\Volvo-články\Obrázky\EXC_EC300E_Hybrid_H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 Sobotka\Documents\Volvo\Volvo-články\Obrázky\EXC_EC300E_Hybrid_H_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07" cy="284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07CB" w14:textId="77777777" w:rsidR="003600EA" w:rsidRPr="008A3F71" w:rsidRDefault="003600EA" w:rsidP="00170A76">
      <w:pPr>
        <w:pBdr>
          <w:bottom w:val="single" w:sz="6" w:space="1" w:color="auto"/>
        </w:pBdr>
        <w:rPr>
          <w:b/>
        </w:rPr>
      </w:pPr>
      <w:r w:rsidRPr="008A3F71">
        <w:rPr>
          <w:b/>
        </w:rPr>
        <w:t>Volvo EC300E Hybrid v akci</w:t>
      </w:r>
    </w:p>
    <w:p w14:paraId="0CC79F96" w14:textId="2BA3B671" w:rsidR="00321FA4" w:rsidRDefault="00164496" w:rsidP="00170A76">
      <w:pPr>
        <w:pBdr>
          <w:bottom w:val="single" w:sz="6" w:space="1" w:color="auto"/>
        </w:pBdr>
        <w:rPr>
          <w:rFonts w:cstheme="minorHAnsi"/>
        </w:rPr>
      </w:pPr>
      <w:r>
        <w:t>Dalším j</w:t>
      </w:r>
      <w:r w:rsidR="00A85AB4">
        <w:t>asným</w:t>
      </w:r>
      <w:r w:rsidR="00321FA4">
        <w:t xml:space="preserve"> směrem inovací</w:t>
      </w:r>
      <w:r w:rsidR="00196188">
        <w:t xml:space="preserve"> celé</w:t>
      </w:r>
      <w:r w:rsidR="00321FA4">
        <w:t xml:space="preserve"> </w:t>
      </w:r>
      <w:r w:rsidR="00321FA4" w:rsidRPr="00196188">
        <w:rPr>
          <w:b/>
        </w:rPr>
        <w:t xml:space="preserve">Volvo Group </w:t>
      </w:r>
      <w:r w:rsidR="00196188" w:rsidRPr="00196188">
        <w:t>je</w:t>
      </w:r>
      <w:r w:rsidR="00321FA4">
        <w:t xml:space="preserve"> elektromobilita. </w:t>
      </w:r>
      <w:r w:rsidR="00A85AB4">
        <w:t xml:space="preserve">U </w:t>
      </w:r>
      <w:r w:rsidR="00A85AB4" w:rsidRPr="00A85AB4">
        <w:rPr>
          <w:b/>
        </w:rPr>
        <w:t xml:space="preserve">Volvo CE </w:t>
      </w:r>
      <w:r w:rsidR="00A85AB4">
        <w:t>se p</w:t>
      </w:r>
      <w:r w:rsidR="00321FA4">
        <w:t xml:space="preserve">rvní </w:t>
      </w:r>
      <w:r w:rsidR="001B7833">
        <w:t>elektricky poháněn</w:t>
      </w:r>
      <w:r w:rsidR="00A85AB4">
        <w:t>é</w:t>
      </w:r>
      <w:r w:rsidR="001B7833">
        <w:t xml:space="preserve"> </w:t>
      </w:r>
      <w:r w:rsidR="00A85AB4">
        <w:t xml:space="preserve">stroje </w:t>
      </w:r>
      <w:r w:rsidR="00866498">
        <w:t xml:space="preserve">s nulovými emisemi </w:t>
      </w:r>
      <w:r w:rsidR="00A85AB4">
        <w:t>představ</w:t>
      </w:r>
      <w:r w:rsidR="00556DDE">
        <w:t>ily</w:t>
      </w:r>
      <w:r w:rsidR="00A85AB4">
        <w:t xml:space="preserve"> v segmentu </w:t>
      </w:r>
      <w:r w:rsidR="001B7833">
        <w:t xml:space="preserve">kompaktních </w:t>
      </w:r>
      <w:r w:rsidR="001B7833" w:rsidRPr="001B7833">
        <w:rPr>
          <w:rFonts w:cstheme="minorHAnsi"/>
        </w:rPr>
        <w:t>r</w:t>
      </w:r>
      <w:r w:rsidR="009D7BC6">
        <w:rPr>
          <w:rFonts w:cstheme="minorHAnsi"/>
        </w:rPr>
        <w:t>y</w:t>
      </w:r>
      <w:r w:rsidR="001B7833" w:rsidRPr="001B7833">
        <w:rPr>
          <w:rFonts w:cstheme="minorHAnsi"/>
        </w:rPr>
        <w:t xml:space="preserve">padel </w:t>
      </w:r>
      <w:r w:rsidR="001B7833">
        <w:rPr>
          <w:rFonts w:cstheme="minorHAnsi"/>
        </w:rPr>
        <w:t>a kompaktních kolových nakladačů</w:t>
      </w:r>
      <w:r w:rsidR="00321FA4" w:rsidRPr="001B7833">
        <w:rPr>
          <w:rFonts w:cstheme="minorHAnsi"/>
        </w:rPr>
        <w:t>.</w:t>
      </w:r>
      <w:r w:rsidR="001B7833">
        <w:rPr>
          <w:rFonts w:cstheme="minorHAnsi"/>
        </w:rPr>
        <w:t xml:space="preserve"> </w:t>
      </w:r>
      <w:r w:rsidR="00196188">
        <w:rPr>
          <w:rFonts w:cstheme="minorHAnsi"/>
          <w:b/>
        </w:rPr>
        <w:t xml:space="preserve">Volvo CE </w:t>
      </w:r>
      <w:r w:rsidR="00196188">
        <w:rPr>
          <w:rFonts w:cstheme="minorHAnsi"/>
        </w:rPr>
        <w:t xml:space="preserve">se </w:t>
      </w:r>
      <w:r w:rsidR="00A85AB4">
        <w:rPr>
          <w:rFonts w:cstheme="minorHAnsi"/>
        </w:rPr>
        <w:t xml:space="preserve">jako jeden z prvních světových výrobců </w:t>
      </w:r>
      <w:r w:rsidR="00301B4F">
        <w:rPr>
          <w:rFonts w:cstheme="minorHAnsi"/>
        </w:rPr>
        <w:t xml:space="preserve">stavebních </w:t>
      </w:r>
      <w:r w:rsidR="00A85AB4">
        <w:rPr>
          <w:rFonts w:cstheme="minorHAnsi"/>
        </w:rPr>
        <w:t>strojů současně</w:t>
      </w:r>
      <w:r w:rsidR="00196188">
        <w:rPr>
          <w:rFonts w:cstheme="minorHAnsi"/>
        </w:rPr>
        <w:t xml:space="preserve"> zavazuje ukončit vývoj konvenčních motorů v tomto segmentu.</w:t>
      </w:r>
    </w:p>
    <w:p w14:paraId="6141F0BE" w14:textId="77777777" w:rsidR="002C1075" w:rsidRPr="00B660DB" w:rsidRDefault="00B660DB" w:rsidP="00170A76">
      <w:pPr>
        <w:pBdr>
          <w:bottom w:val="single" w:sz="6" w:space="1" w:color="auto"/>
        </w:pBdr>
        <w:rPr>
          <w:rFonts w:cstheme="minorHAnsi"/>
          <w:b/>
          <w:color w:val="1F497D" w:themeColor="text2"/>
          <w:sz w:val="28"/>
          <w:szCs w:val="28"/>
        </w:rPr>
      </w:pPr>
      <w:r w:rsidRPr="00B660DB">
        <w:rPr>
          <w:b/>
          <w:color w:val="1F497D" w:themeColor="text2"/>
          <w:sz w:val="28"/>
          <w:szCs w:val="28"/>
        </w:rPr>
        <w:t>Ascendum Stavební stroje Czech s.r.o.</w:t>
      </w:r>
    </w:p>
    <w:p w14:paraId="39BD8C27" w14:textId="77777777" w:rsidR="002C1075" w:rsidRDefault="00B660DB" w:rsidP="00170A76">
      <w:pPr>
        <w:pBdr>
          <w:bottom w:val="single" w:sz="6" w:space="1" w:color="auto"/>
        </w:pBdr>
      </w:pPr>
      <w:r>
        <w:rPr>
          <w:rFonts w:cstheme="minorHAnsi"/>
        </w:rPr>
        <w:t xml:space="preserve">Distribuci stavebních strojů </w:t>
      </w:r>
      <w:r w:rsidR="002C1075">
        <w:rPr>
          <w:rFonts w:cstheme="minorHAnsi"/>
          <w:b/>
        </w:rPr>
        <w:t>Volvo C</w:t>
      </w:r>
      <w:r>
        <w:rPr>
          <w:rFonts w:cstheme="minorHAnsi"/>
          <w:b/>
        </w:rPr>
        <w:t xml:space="preserve">E </w:t>
      </w:r>
      <w:r>
        <w:rPr>
          <w:rFonts w:cstheme="minorHAnsi"/>
        </w:rPr>
        <w:t>zajišťuje pro Českou republiku společnost</w:t>
      </w:r>
      <w:r w:rsidR="002C1075">
        <w:rPr>
          <w:rFonts w:cstheme="minorHAnsi"/>
        </w:rPr>
        <w:t xml:space="preserve"> </w:t>
      </w:r>
      <w:r w:rsidR="002C1075" w:rsidRPr="00925EDC">
        <w:rPr>
          <w:b/>
        </w:rPr>
        <w:t>Ascendum</w:t>
      </w:r>
      <w:r w:rsidR="002C1075">
        <w:rPr>
          <w:b/>
        </w:rPr>
        <w:t xml:space="preserve"> Stavební stroje Czech s.r.o.</w:t>
      </w:r>
      <w:r w:rsidR="002C1075">
        <w:t xml:space="preserve"> </w:t>
      </w:r>
      <w:r>
        <w:t>S</w:t>
      </w:r>
      <w:r w:rsidR="002C1075">
        <w:t xml:space="preserve">vým zákazníkům </w:t>
      </w:r>
      <w:r>
        <w:t xml:space="preserve">poskytuje </w:t>
      </w:r>
      <w:r w:rsidR="002C1075">
        <w:t>komplexní služby</w:t>
      </w:r>
      <w:r w:rsidR="00A469E3">
        <w:t xml:space="preserve"> </w:t>
      </w:r>
      <w:r w:rsidR="002C1075">
        <w:t xml:space="preserve">od </w:t>
      </w:r>
      <w:r w:rsidR="00FF4300">
        <w:t xml:space="preserve">financování, </w:t>
      </w:r>
      <w:r w:rsidR="002C1075">
        <w:t>poradensk</w:t>
      </w:r>
      <w:r w:rsidR="00DC55EF">
        <w:t>é</w:t>
      </w:r>
      <w:r w:rsidR="002C1075">
        <w:t xml:space="preserve"> a obchodní činnosti, </w:t>
      </w:r>
      <w:r w:rsidR="00DC55EF">
        <w:t xml:space="preserve">přes </w:t>
      </w:r>
      <w:r w:rsidR="002C1075">
        <w:t xml:space="preserve">komplexní servisní zajištění včetně </w:t>
      </w:r>
      <w:r w:rsidR="002C1075" w:rsidRPr="00FF4300">
        <w:t xml:space="preserve">dodávek originálních náhradních dílů, olejů a maziv, </w:t>
      </w:r>
      <w:r w:rsidR="00DC55EF">
        <w:t xml:space="preserve">až po </w:t>
      </w:r>
      <w:r w:rsidR="002C1075" w:rsidRPr="00FF4300">
        <w:t>repase, případně výkup použitých strojů.</w:t>
      </w:r>
      <w:r w:rsidR="00FF4300">
        <w:t xml:space="preserve"> </w:t>
      </w:r>
    </w:p>
    <w:p w14:paraId="37B699EC" w14:textId="429ADB93" w:rsidR="00290F86" w:rsidRDefault="008A4B46" w:rsidP="00290F86">
      <w:r>
        <w:rPr>
          <w:rFonts w:cstheme="minorHAnsi"/>
          <w:shd w:val="clear" w:color="auto" w:fill="FFFFFF"/>
        </w:rPr>
        <w:t>P</w:t>
      </w:r>
      <w:r w:rsidR="00290F86">
        <w:rPr>
          <w:rFonts w:cstheme="minorHAnsi"/>
          <w:shd w:val="clear" w:color="auto" w:fill="FFFFFF"/>
        </w:rPr>
        <w:t xml:space="preserve">ozn.: veškeré informace </w:t>
      </w:r>
      <w:r w:rsidR="00FD51F4">
        <w:rPr>
          <w:rFonts w:cstheme="minorHAnsi"/>
          <w:shd w:val="clear" w:color="auto" w:fill="FFFFFF"/>
        </w:rPr>
        <w:t>k ryp</w:t>
      </w:r>
      <w:r w:rsidR="00290F86">
        <w:rPr>
          <w:rFonts w:cstheme="minorHAnsi"/>
          <w:shd w:val="clear" w:color="auto" w:fill="FFFFFF"/>
        </w:rPr>
        <w:t xml:space="preserve">adlům </w:t>
      </w:r>
      <w:r w:rsidR="00290F86" w:rsidRPr="005C7808">
        <w:rPr>
          <w:rFonts w:cstheme="minorHAnsi"/>
          <w:b/>
          <w:shd w:val="clear" w:color="auto" w:fill="FFFFFF"/>
        </w:rPr>
        <w:t>Volvo</w:t>
      </w:r>
      <w:r w:rsidR="008B703A" w:rsidRPr="008B703A">
        <w:rPr>
          <w:rFonts w:cstheme="minorHAnsi"/>
          <w:shd w:val="clear" w:color="auto" w:fill="FFFFFF"/>
        </w:rPr>
        <w:t>,</w:t>
      </w:r>
      <w:r w:rsidR="00290F86">
        <w:rPr>
          <w:rFonts w:cstheme="minorHAnsi"/>
          <w:shd w:val="clear" w:color="auto" w:fill="FFFFFF"/>
        </w:rPr>
        <w:t xml:space="preserve"> poskytovaným službám </w:t>
      </w:r>
      <w:r w:rsidR="008B703A">
        <w:rPr>
          <w:rFonts w:cstheme="minorHAnsi"/>
          <w:shd w:val="clear" w:color="auto" w:fill="FFFFFF"/>
        </w:rPr>
        <w:t xml:space="preserve">i kontakty </w:t>
      </w:r>
      <w:r w:rsidR="00B660DB">
        <w:rPr>
          <w:rFonts w:cstheme="minorHAnsi"/>
          <w:shd w:val="clear" w:color="auto" w:fill="FFFFFF"/>
        </w:rPr>
        <w:t>js</w:t>
      </w:r>
      <w:r w:rsidR="00290F86">
        <w:rPr>
          <w:rFonts w:cstheme="minorHAnsi"/>
          <w:shd w:val="clear" w:color="auto" w:fill="FFFFFF"/>
        </w:rPr>
        <w:t xml:space="preserve">ou dostupné na webových stránkách </w:t>
      </w:r>
      <w:r w:rsidR="00290F86" w:rsidRPr="00BE2D0E">
        <w:rPr>
          <w:rFonts w:cstheme="minorHAnsi"/>
          <w:b/>
          <w:shd w:val="clear" w:color="auto" w:fill="FFFFFF"/>
        </w:rPr>
        <w:t>Volvo CE</w:t>
      </w:r>
      <w:r w:rsidR="00525F4B">
        <w:rPr>
          <w:rFonts w:cstheme="minorHAnsi"/>
          <w:b/>
          <w:shd w:val="clear" w:color="auto" w:fill="FFFFFF"/>
        </w:rPr>
        <w:t xml:space="preserve"> </w:t>
      </w:r>
      <w:r w:rsidR="00525F4B">
        <w:rPr>
          <w:rFonts w:cstheme="minorHAnsi"/>
          <w:shd w:val="clear" w:color="auto" w:fill="FFFFFF"/>
        </w:rPr>
        <w:t>a</w:t>
      </w:r>
      <w:r w:rsidR="00290F86">
        <w:rPr>
          <w:rFonts w:cstheme="minorHAnsi"/>
          <w:shd w:val="clear" w:color="auto" w:fill="FFFFFF"/>
        </w:rPr>
        <w:t xml:space="preserve"> </w:t>
      </w:r>
      <w:r w:rsidR="00556DDE">
        <w:rPr>
          <w:rFonts w:cstheme="minorHAnsi"/>
          <w:b/>
          <w:shd w:val="clear" w:color="auto" w:fill="FFFFFF"/>
        </w:rPr>
        <w:t>A</w:t>
      </w:r>
      <w:r w:rsidR="00290F86" w:rsidRPr="005C7808">
        <w:rPr>
          <w:rFonts w:cstheme="minorHAnsi"/>
          <w:b/>
          <w:shd w:val="clear" w:color="auto" w:fill="FFFFFF"/>
        </w:rPr>
        <w:t>scendum</w:t>
      </w:r>
      <w:r w:rsidR="008B703A">
        <w:rPr>
          <w:rFonts w:cstheme="minorHAnsi"/>
          <w:b/>
          <w:shd w:val="clear" w:color="auto" w:fill="FFFFFF"/>
        </w:rPr>
        <w:t>.cz</w:t>
      </w:r>
    </w:p>
    <w:p w14:paraId="733BBFD5" w14:textId="66F9AF35" w:rsidR="00290F86" w:rsidRDefault="00391C5A" w:rsidP="00170A76">
      <w:pPr>
        <w:pBdr>
          <w:bottom w:val="single" w:sz="6" w:space="1" w:color="auto"/>
        </w:pBdr>
      </w:pPr>
      <w:r>
        <w:t xml:space="preserve">   </w:t>
      </w:r>
      <w:r w:rsidR="00455483">
        <w:rPr>
          <w:noProof/>
        </w:rPr>
        <w:drawing>
          <wp:inline distT="0" distB="0" distL="0" distR="0" wp14:anchorId="606C388E" wp14:editId="5DEC046E">
            <wp:extent cx="2844800" cy="501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483" w:rsidDel="00455483">
        <w:t xml:space="preserve"> </w:t>
      </w:r>
    </w:p>
    <w:sectPr w:rsidR="0029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9A9"/>
    <w:multiLevelType w:val="hybridMultilevel"/>
    <w:tmpl w:val="0BB0A584"/>
    <w:lvl w:ilvl="0" w:tplc="0405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2B9822C4"/>
    <w:multiLevelType w:val="hybridMultilevel"/>
    <w:tmpl w:val="C98CB746"/>
    <w:lvl w:ilvl="0" w:tplc="BC50C4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33AFC"/>
    <w:multiLevelType w:val="hybridMultilevel"/>
    <w:tmpl w:val="C862F6D8"/>
    <w:lvl w:ilvl="0" w:tplc="FFA03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76483"/>
    <w:multiLevelType w:val="hybridMultilevel"/>
    <w:tmpl w:val="83526E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040"/>
    <w:multiLevelType w:val="hybridMultilevel"/>
    <w:tmpl w:val="5C5A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4"/>
    <w:rsid w:val="0002313F"/>
    <w:rsid w:val="00097B0D"/>
    <w:rsid w:val="000C73BF"/>
    <w:rsid w:val="00130D9A"/>
    <w:rsid w:val="00164496"/>
    <w:rsid w:val="00170A76"/>
    <w:rsid w:val="00196188"/>
    <w:rsid w:val="001B7833"/>
    <w:rsid w:val="001C4B51"/>
    <w:rsid w:val="001C6211"/>
    <w:rsid w:val="00204911"/>
    <w:rsid w:val="002215CA"/>
    <w:rsid w:val="002419EF"/>
    <w:rsid w:val="00266B85"/>
    <w:rsid w:val="002769D6"/>
    <w:rsid w:val="00290F86"/>
    <w:rsid w:val="002954BE"/>
    <w:rsid w:val="002B2E39"/>
    <w:rsid w:val="002C1075"/>
    <w:rsid w:val="002C5923"/>
    <w:rsid w:val="002D3F08"/>
    <w:rsid w:val="00301B4F"/>
    <w:rsid w:val="00320BD4"/>
    <w:rsid w:val="00321FA4"/>
    <w:rsid w:val="003600EA"/>
    <w:rsid w:val="003875C2"/>
    <w:rsid w:val="00390919"/>
    <w:rsid w:val="00391C5A"/>
    <w:rsid w:val="003C13CF"/>
    <w:rsid w:val="003D4446"/>
    <w:rsid w:val="003E27E1"/>
    <w:rsid w:val="003E4700"/>
    <w:rsid w:val="003F21A8"/>
    <w:rsid w:val="004363B6"/>
    <w:rsid w:val="00442112"/>
    <w:rsid w:val="00442122"/>
    <w:rsid w:val="00455483"/>
    <w:rsid w:val="00466ACF"/>
    <w:rsid w:val="004B7F2A"/>
    <w:rsid w:val="004C5ACB"/>
    <w:rsid w:val="00525F4B"/>
    <w:rsid w:val="00556DDE"/>
    <w:rsid w:val="00572B73"/>
    <w:rsid w:val="005B0C21"/>
    <w:rsid w:val="005C7808"/>
    <w:rsid w:val="00610241"/>
    <w:rsid w:val="0065187A"/>
    <w:rsid w:val="00680C51"/>
    <w:rsid w:val="006929D6"/>
    <w:rsid w:val="006F0387"/>
    <w:rsid w:val="006F4CE8"/>
    <w:rsid w:val="0070593B"/>
    <w:rsid w:val="00826935"/>
    <w:rsid w:val="00866498"/>
    <w:rsid w:val="0087026F"/>
    <w:rsid w:val="00892F2B"/>
    <w:rsid w:val="008A3F71"/>
    <w:rsid w:val="008A4B46"/>
    <w:rsid w:val="008B703A"/>
    <w:rsid w:val="008C4DC3"/>
    <w:rsid w:val="008D0EC4"/>
    <w:rsid w:val="00925EDC"/>
    <w:rsid w:val="009644C3"/>
    <w:rsid w:val="00982F83"/>
    <w:rsid w:val="009D09FD"/>
    <w:rsid w:val="009D7BC6"/>
    <w:rsid w:val="00A02EAB"/>
    <w:rsid w:val="00A06EA4"/>
    <w:rsid w:val="00A27602"/>
    <w:rsid w:val="00A469E3"/>
    <w:rsid w:val="00A46A4D"/>
    <w:rsid w:val="00A82DDA"/>
    <w:rsid w:val="00A85AB4"/>
    <w:rsid w:val="00AB1F9E"/>
    <w:rsid w:val="00AC42A9"/>
    <w:rsid w:val="00AD35BA"/>
    <w:rsid w:val="00AD5D1B"/>
    <w:rsid w:val="00B43CB7"/>
    <w:rsid w:val="00B660DB"/>
    <w:rsid w:val="00BB2C7F"/>
    <w:rsid w:val="00BD04D0"/>
    <w:rsid w:val="00BD2886"/>
    <w:rsid w:val="00BE2D0E"/>
    <w:rsid w:val="00C0302D"/>
    <w:rsid w:val="00C17B01"/>
    <w:rsid w:val="00C20364"/>
    <w:rsid w:val="00C50D84"/>
    <w:rsid w:val="00C72342"/>
    <w:rsid w:val="00CB39B6"/>
    <w:rsid w:val="00CB7C83"/>
    <w:rsid w:val="00CC442E"/>
    <w:rsid w:val="00D138F7"/>
    <w:rsid w:val="00D24694"/>
    <w:rsid w:val="00D4203E"/>
    <w:rsid w:val="00D86E97"/>
    <w:rsid w:val="00DA736C"/>
    <w:rsid w:val="00DB6C50"/>
    <w:rsid w:val="00DC55EF"/>
    <w:rsid w:val="00E45AB5"/>
    <w:rsid w:val="00E550B7"/>
    <w:rsid w:val="00E96424"/>
    <w:rsid w:val="00F247C5"/>
    <w:rsid w:val="00F30ED6"/>
    <w:rsid w:val="00F44FBA"/>
    <w:rsid w:val="00FA62A9"/>
    <w:rsid w:val="00FB088B"/>
    <w:rsid w:val="00FD51F4"/>
    <w:rsid w:val="00FF2CB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964D"/>
  <w15:docId w15:val="{9208CD35-62D7-4F1B-B0CD-22C1F03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92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15C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8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8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FBD3-CDD7-4C3A-90B1-FF07287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Sobotka</dc:creator>
  <cp:keywords/>
  <dc:description/>
  <cp:lastModifiedBy>Jaros Antonin</cp:lastModifiedBy>
  <cp:revision>5</cp:revision>
  <cp:lastPrinted>2019-09-26T07:38:00Z</cp:lastPrinted>
  <dcterms:created xsi:type="dcterms:W3CDTF">2022-03-10T07:15:00Z</dcterms:created>
  <dcterms:modified xsi:type="dcterms:W3CDTF">2022-03-18T11:33:00Z</dcterms:modified>
</cp:coreProperties>
</file>